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7B" w:rsidRPr="00240489" w:rsidRDefault="00AD39F2">
      <w:pPr>
        <w:jc w:val="center"/>
        <w:rPr>
          <w:rFonts w:ascii="Times New Roman" w:eastAsia="Abyssinica SIL" w:hAnsi="Times New Roman" w:cs="Times New Roman"/>
          <w:bCs/>
          <w:color w:val="1F4E79" w:themeColor="accent1" w:themeShade="80"/>
          <w:sz w:val="32"/>
          <w:szCs w:val="32"/>
        </w:rPr>
      </w:pPr>
      <w:r w:rsidRPr="00240489">
        <w:rPr>
          <w:rFonts w:ascii="Times New Roman" w:eastAsia="Abyssinica SIL" w:hAnsi="Times New Roman" w:cs="Times New Roman"/>
          <w:bCs/>
          <w:color w:val="1F4E79" w:themeColor="accent1" w:themeShade="80"/>
          <w:sz w:val="32"/>
          <w:szCs w:val="32"/>
        </w:rPr>
        <w:t>Персональный состав педагогических работников</w:t>
      </w:r>
      <w:r w:rsidRPr="00240489">
        <w:rPr>
          <w:rFonts w:ascii="Times New Roman" w:eastAsia="Abyssinica SIL" w:hAnsi="Times New Roman" w:cs="Times New Roman"/>
          <w:bCs/>
          <w:color w:val="1F4E79" w:themeColor="accent1" w:themeShade="80"/>
          <w:sz w:val="32"/>
          <w:szCs w:val="32"/>
        </w:rPr>
        <w:br/>
        <w:t>МБОУ Михайловская СОШ №15</w:t>
      </w:r>
    </w:p>
    <w:tbl>
      <w:tblPr>
        <w:tblStyle w:val="ae"/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668"/>
        <w:gridCol w:w="1622"/>
        <w:gridCol w:w="1246"/>
        <w:gridCol w:w="709"/>
        <w:gridCol w:w="1701"/>
        <w:gridCol w:w="708"/>
        <w:gridCol w:w="567"/>
        <w:gridCol w:w="4111"/>
        <w:gridCol w:w="851"/>
        <w:gridCol w:w="799"/>
        <w:gridCol w:w="1185"/>
      </w:tblGrid>
      <w:tr w:rsidR="0088297B" w:rsidRPr="00240489" w:rsidTr="00866924">
        <w:tc>
          <w:tcPr>
            <w:tcW w:w="709" w:type="dxa"/>
          </w:tcPr>
          <w:p w:rsidR="0088297B" w:rsidRPr="00240489" w:rsidRDefault="00AD39F2" w:rsidP="00240489">
            <w:pPr>
              <w:ind w:left="33"/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№ п/п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Ф.И.О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Занимаемая должность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Уровень образования</w:t>
            </w: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Квалификация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Ученая степень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Ученое звание</w:t>
            </w:r>
          </w:p>
        </w:tc>
        <w:tc>
          <w:tcPr>
            <w:tcW w:w="411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Повышение квалификации и (или) профессиональная переподготовка (при  наличии)</w:t>
            </w: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Общий стаж работы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Стаж работы по специальности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Преподаваемые учебные предметы, курсы, дисциплины (модули)</w:t>
            </w: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Парахина Марина Борисовна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английского языка</w:t>
            </w:r>
          </w:p>
        </w:tc>
        <w:tc>
          <w:tcPr>
            <w:tcW w:w="1246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  <w:color w:val="000000" w:themeColor="text1"/>
              </w:rPr>
            </w:pPr>
            <w:r w:rsidRPr="00240489">
              <w:rPr>
                <w:rFonts w:ascii="Times New Roman" w:eastAsia="Abyssinica SIL" w:hAnsi="Times New Roman" w:cs="Times New Roman"/>
                <w:bCs/>
                <w:color w:val="000000" w:themeColor="text1"/>
              </w:rPr>
              <w:t>Высшее</w:t>
            </w: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1 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Учитель английского  языка </w:t>
            </w: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4111" w:type="dxa"/>
          </w:tcPr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«Реализация требований обновлённых  ФГОС ООО, ФГОС СОО в работе учителя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               (английский язык)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 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«Реализация требований обновлённых  ФГОС НОО,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ФГОС ООО в работе учителя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 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«Цифро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вая образовательная среда»  2023 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«Оказание 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первой медицинской помощи»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.2023 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 Разговоры о важном» система работы классного руководителя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( куратора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)</w:t>
            </w:r>
            <w:r w:rsidR="00866924" w:rsidRPr="00240489">
              <w:rPr>
                <w:rFonts w:ascii="Times New Roman" w:eastAsia="Abyssinica SIL" w:hAnsi="Times New Roman" w:cs="Times New Roman"/>
                <w:bCs/>
              </w:rPr>
              <w:t>2022г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. 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                                          </w:t>
            </w: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35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29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Английский язык</w:t>
            </w: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2.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Валуйская Оксана Александровна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русского зыка и литературы</w:t>
            </w:r>
          </w:p>
        </w:tc>
        <w:tc>
          <w:tcPr>
            <w:tcW w:w="1246" w:type="dxa"/>
          </w:tcPr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  <w:color w:val="000000" w:themeColor="text1"/>
              </w:rPr>
            </w:pPr>
          </w:p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  <w:color w:val="000000" w:themeColor="text1"/>
              </w:rPr>
            </w:pPr>
            <w:r w:rsidRPr="00240489">
              <w:rPr>
                <w:rFonts w:ascii="Times New Roman" w:eastAsia="Abyssinica SIL" w:hAnsi="Times New Roman" w:cs="Times New Roman"/>
                <w:bCs/>
                <w:color w:val="000000" w:themeColor="text1"/>
              </w:rPr>
              <w:t>Высшее</w:t>
            </w:r>
          </w:p>
        </w:tc>
        <w:tc>
          <w:tcPr>
            <w:tcW w:w="709" w:type="dxa"/>
          </w:tcPr>
          <w:p w:rsidR="0088297B" w:rsidRPr="00240489" w:rsidRDefault="0088297B">
            <w:pPr>
              <w:rPr>
                <w:rFonts w:ascii="Times New Roman" w:eastAsia="Abyssinica SIL" w:hAnsi="Times New Roman" w:cs="Times New Roman"/>
                <w:bCs/>
                <w:color w:val="000000" w:themeColor="text1"/>
              </w:rPr>
            </w:pPr>
          </w:p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  <w:color w:val="000000" w:themeColor="text1"/>
              </w:rPr>
            </w:pPr>
            <w:r w:rsidRPr="00240489">
              <w:rPr>
                <w:rFonts w:ascii="Times New Roman" w:eastAsia="Abyssinica SIL" w:hAnsi="Times New Roman" w:cs="Times New Roman"/>
                <w:bCs/>
                <w:color w:val="000000" w:themeColor="text1"/>
              </w:rPr>
              <w:t>Высшая</w:t>
            </w:r>
          </w:p>
          <w:p w:rsidR="0088297B" w:rsidRPr="00240489" w:rsidRDefault="0088297B">
            <w:pPr>
              <w:rPr>
                <w:rFonts w:ascii="Times New Roman" w:eastAsia="Abyssinica SIL" w:hAnsi="Times New Roman" w:cs="Times New Roman"/>
              </w:rPr>
            </w:pP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</w:rPr>
            </w:pP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4111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«Разработка индивидуального образовательного маршрута педагога как вектора его непрерывного 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профессионального развития»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2023г;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«Реализация требований обновленных ФГО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С ООО, ФГОС СОО  в работе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учителя 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            ( русский язык)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2023г. 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«Цифров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ая образовательная среда» 2023г.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«Оказание п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ервой медицинской помощи»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 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«Оказание первой помощи пострадавшим в образователь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ной организации» 2022г.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«Реализация требований обновленных ФГОС НОО, ФГ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ОС ООО  в работе учителя»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2022 г. 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«Нормативное правое обеспечение государственной итоговой аттестации по образовательным программам осно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вного общего образования»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. </w:t>
            </w: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30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30</w:t>
            </w:r>
          </w:p>
        </w:tc>
        <w:tc>
          <w:tcPr>
            <w:tcW w:w="1185" w:type="dxa"/>
          </w:tcPr>
          <w:p w:rsidR="0088297B" w:rsidRPr="00240489" w:rsidRDefault="00AD39F2">
            <w:pPr>
              <w:tabs>
                <w:tab w:val="center" w:pos="794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Русский язык и литература.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ab/>
            </w:r>
          </w:p>
          <w:p w:rsidR="0088297B" w:rsidRPr="00240489" w:rsidRDefault="0088297B">
            <w:pPr>
              <w:rPr>
                <w:rFonts w:ascii="Times New Roman" w:eastAsia="Abyssinica SIL" w:hAnsi="Times New Roman" w:cs="Times New Roman"/>
              </w:rPr>
            </w:pP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3.</w:t>
            </w:r>
          </w:p>
        </w:tc>
        <w:tc>
          <w:tcPr>
            <w:tcW w:w="1668" w:type="dxa"/>
          </w:tcPr>
          <w:p w:rsidR="0088297B" w:rsidRPr="00240489" w:rsidRDefault="00240489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>Ермакова Тамара И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вановна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Учитель русского языка и литературы 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высшее</w:t>
            </w:r>
          </w:p>
        </w:tc>
        <w:tc>
          <w:tcPr>
            <w:tcW w:w="709" w:type="dxa"/>
          </w:tcPr>
          <w:p w:rsidR="0088297B" w:rsidRPr="00240489" w:rsidRDefault="00240489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ыс</w:t>
            </w:r>
            <w:r>
              <w:rPr>
                <w:rFonts w:ascii="Times New Roman" w:eastAsia="Abyssinica SIL" w:hAnsi="Times New Roman" w:cs="Times New Roman"/>
                <w:bCs/>
              </w:rPr>
              <w:t>-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шая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Учитель русского языка и литературы </w:t>
            </w:r>
          </w:p>
        </w:tc>
        <w:tc>
          <w:tcPr>
            <w:tcW w:w="708" w:type="dxa"/>
          </w:tcPr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567" w:type="dxa"/>
          </w:tcPr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88297B" w:rsidRPr="00240489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ООО «Инфоурок» 108 час.</w:t>
            </w:r>
          </w:p>
          <w:p w:rsidR="0088297B" w:rsidRPr="00240489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  <w:sz w:val="22"/>
                <w:szCs w:val="22"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«Родной (русский) язык: теория и методика преподавания в образовательной организации» </w:t>
            </w:r>
            <w:r w:rsidRPr="00240489">
              <w:rPr>
                <w:rFonts w:ascii="Times New Roman" w:eastAsia="Abyssinica SIL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66924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  <w:sz w:val="22"/>
                <w:szCs w:val="22"/>
              </w:rPr>
              <w:tab/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 г., 72 час.</w:t>
            </w:r>
          </w:p>
          <w:p w:rsidR="0088297B" w:rsidRPr="00240489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 xml:space="preserve"> ГБУ ДПО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866924" w:rsidRPr="00240489">
              <w:rPr>
                <w:rFonts w:ascii="Times New Roman" w:eastAsia="Abyssinica SIL" w:hAnsi="Times New Roman" w:cs="Times New Roman"/>
                <w:bCs/>
              </w:rPr>
              <w:t>2023г. 36 час.</w:t>
            </w:r>
          </w:p>
          <w:p w:rsidR="0088297B" w:rsidRPr="00240489" w:rsidRDefault="00AD39F2" w:rsidP="00240489">
            <w:pPr>
              <w:tabs>
                <w:tab w:val="center" w:pos="1167"/>
                <w:tab w:val="right" w:pos="2335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«Ре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ализация требований обновленных ФГОС ООО, ФГОС СОО в работе учителя (русский язык)» </w:t>
            </w:r>
            <w:r w:rsidR="00866924" w:rsidRPr="00240489">
              <w:rPr>
                <w:rFonts w:ascii="Times New Roman" w:eastAsia="Abyssinica SIL" w:hAnsi="Times New Roman" w:cs="Times New Roman"/>
                <w:bCs/>
              </w:rPr>
              <w:t>2023г 18 час</w:t>
            </w:r>
          </w:p>
          <w:p w:rsidR="0088297B" w:rsidRPr="00240489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  <w:color w:val="000000" w:themeColor="text1"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«Цифровая образовательная среда».</w:t>
            </w:r>
          </w:p>
          <w:p w:rsidR="00866924" w:rsidRDefault="00240489" w:rsidP="00240489">
            <w:pPr>
              <w:tabs>
                <w:tab w:val="center" w:pos="1167"/>
                <w:tab w:val="right" w:pos="2335"/>
              </w:tabs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>2022г. 108 ч.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.</w:t>
            </w:r>
          </w:p>
          <w:p w:rsidR="0088297B" w:rsidRPr="00240489" w:rsidRDefault="00AD39F2" w:rsidP="00240489">
            <w:pPr>
              <w:tabs>
                <w:tab w:val="center" w:pos="1167"/>
                <w:tab w:val="right" w:pos="2335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ООО «Инфоурок» «Методики библиотечно-консультационной работы с различными категориями пользователей: юношес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твом, лицами с ограниченными возможностями здоровья в условиях реализации ФГОС» </w:t>
            </w:r>
          </w:p>
          <w:p w:rsidR="00866924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2022г. 36 час.</w:t>
            </w:r>
          </w:p>
          <w:p w:rsidR="0088297B" w:rsidRPr="00240489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г. Москва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88297B" w:rsidRPr="00240489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ализация требований обновленных ФГОС НОО, ФГОС ООО в работе учителя» </w:t>
            </w:r>
          </w:p>
          <w:p w:rsidR="00866924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2022г. 18 час. </w:t>
            </w:r>
          </w:p>
          <w:p w:rsidR="00866924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ЧОУ ДПО «Институт переподготовки и повышения квалификации»  г. Новочеркасск «Оказание 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первой доврачебной помощи»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2022г.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108 час.</w:t>
            </w:r>
          </w:p>
          <w:p w:rsidR="0088297B" w:rsidRPr="00240489" w:rsidRDefault="00866924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 xml:space="preserve"> ООО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 xml:space="preserve"> «Знанио» г. Смоленск </w:t>
            </w:r>
          </w:p>
          <w:p w:rsidR="0088297B" w:rsidRPr="00240489" w:rsidRDefault="00AD39F2" w:rsidP="00240489">
            <w:pPr>
              <w:tabs>
                <w:tab w:val="center" w:pos="1167"/>
              </w:tabs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«Преподавание русского языка и литературы в условиях обновления содержания образования и реализации ФГОС» </w:t>
            </w: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44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39</w:t>
            </w:r>
          </w:p>
        </w:tc>
        <w:tc>
          <w:tcPr>
            <w:tcW w:w="1185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Русский язык и литература </w:t>
            </w: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4.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Сукаленко Людмила Васильевна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начальных классов, учитель  математики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высшее</w:t>
            </w:r>
          </w:p>
        </w:tc>
        <w:tc>
          <w:tcPr>
            <w:tcW w:w="709" w:type="dxa"/>
          </w:tcPr>
          <w:p w:rsidR="0088297B" w:rsidRPr="00240489" w:rsidRDefault="00240489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ыс</w:t>
            </w:r>
            <w:r>
              <w:rPr>
                <w:rFonts w:ascii="Times New Roman" w:eastAsia="Abyssinica SIL" w:hAnsi="Times New Roman" w:cs="Times New Roman"/>
                <w:bCs/>
              </w:rPr>
              <w:t>-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шая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учитель начальных классов, </w:t>
            </w:r>
          </w:p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математики</w:t>
            </w: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4111" w:type="dxa"/>
          </w:tcPr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 Цифровая образовательная среда»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 Практика и методика реализации образовательных программ начального общего образования( с учетом стандарта Ворлдскиллс по компетенции «Препод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авание в младших классах»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2021г.</w:t>
            </w:r>
          </w:p>
          <w:p w:rsidR="0088297B" w:rsidRPr="00240489" w:rsidRDefault="00240489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>«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Разговоры о важном» система работы классного руководителя</w:t>
            </w:r>
            <w:r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>
              <w:rPr>
                <w:rFonts w:ascii="Times New Roman" w:eastAsia="Abyssinica SIL" w:hAnsi="Times New Roman" w:cs="Times New Roman"/>
                <w:bCs/>
              </w:rPr>
              <w:t>(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куратора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) </w:t>
            </w:r>
            <w:r w:rsidR="008D7ED3" w:rsidRPr="00240489">
              <w:rPr>
                <w:rFonts w:ascii="Times New Roman" w:eastAsia="Abyssinica SIL" w:hAnsi="Times New Roman" w:cs="Times New Roman"/>
                <w:bCs/>
              </w:rPr>
              <w:t>2022г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.</w:t>
            </w:r>
            <w:r>
              <w:rPr>
                <w:rFonts w:ascii="Times New Roman" w:eastAsia="Abyssinica SIL" w:hAnsi="Times New Roman" w:cs="Times New Roman"/>
                <w:bCs/>
              </w:rPr>
              <w:t xml:space="preserve">                                   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 Реализация требований обновленных ФГОС ООО,ФГОС СОО в работе учителя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(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математики)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«Школа современного учителя математики: дос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тижения российской науки»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«Формирование функциональной грамотности обучающихся средствами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предм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етного со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держания начальной школы»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«Школа современного учителя. Развитие математической грамотности»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2022г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«Реализация требований обновленных ФГОС НОО, ФГОС ООО в работе учителя»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2022г.</w:t>
            </w: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32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Предметы на уровне НОО, математика</w:t>
            </w: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5.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Лоскутова Валентина Николаевна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среднее-специальное</w:t>
            </w:r>
          </w:p>
        </w:tc>
        <w:tc>
          <w:tcPr>
            <w:tcW w:w="709" w:type="dxa"/>
          </w:tcPr>
          <w:p w:rsidR="0088297B" w:rsidRPr="00240489" w:rsidRDefault="00240489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учитель начальных классов  </w:t>
            </w:r>
          </w:p>
        </w:tc>
        <w:tc>
          <w:tcPr>
            <w:tcW w:w="708" w:type="dxa"/>
          </w:tcPr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567" w:type="dxa"/>
          </w:tcPr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«Цифро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вая образовательная среда»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«Оказ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>ание первой доврачебной помощи»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«Практика и методика реализации образовательных программ начального общего образования (с учетом стандарта Ворлдскиллс по компенсации 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                                  «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Пр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>еподавание в младших классах»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2021г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«Педагогическая деятельность в дополнительном образовании в соответствии с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обновленными ФГОС» 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«Формирование функциональной грамотности обучающихся средствами предметного со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держания начальной школы»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«Методика преподавания основ религиозных культур и светской этики и инновационные подходы к организации уч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ебного процесса в 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условиях реализации ФГОС»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2023г. </w:t>
            </w: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36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36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Предметы на уровне НОО, математика</w:t>
            </w: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6.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Милосердова Светлана Васильевна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высшее</w:t>
            </w: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708" w:type="dxa"/>
          </w:tcPr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567" w:type="dxa"/>
          </w:tcPr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4111" w:type="dxa"/>
          </w:tcPr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«Цифров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ая образовательная среда»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«Практика и методика реализации образовательных программ начального общего образования (с учетом стандарта Ворлдскиллс по компенсации 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                                 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« П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>реподавание в младших классах» 2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021г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«Обучение педагогических работников навыкам оказания первой помощи»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240489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>«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 xml:space="preserve">Разговоры о важном» система работы классного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руководителя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2022г.</w:t>
            </w:r>
            <w:r>
              <w:rPr>
                <w:rFonts w:ascii="Times New Roman" w:eastAsia="Abyssinica SIL" w:hAnsi="Times New Roman" w:cs="Times New Roman"/>
                <w:bCs/>
              </w:rPr>
              <w:t xml:space="preserve">                                     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«Проекты в начальной школе: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развиваем самостоятельность и применяем знания на практике»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«Формирование функциональной грамотности обучающихся средствами предметного со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держания начальной школы»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2023г.</w:t>
            </w: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40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34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Предметы на уровне НОО, английский язык</w:t>
            </w:r>
          </w:p>
        </w:tc>
      </w:tr>
      <w:tr w:rsidR="00866924" w:rsidRPr="00240489" w:rsidTr="00866924">
        <w:trPr>
          <w:trHeight w:val="425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7.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Милосердова Галина Александровна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биологии, химии,</w:t>
            </w:r>
          </w:p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физики, педагог-психолог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высшее</w:t>
            </w: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биологии</w:t>
            </w: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4111" w:type="dxa"/>
          </w:tcPr>
          <w:p w:rsidR="0088297B" w:rsidRPr="00240489" w:rsidRDefault="00AD39F2" w:rsidP="00240489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ООО «Институт развития образования, повышения квалификации и переподготовки»</w:t>
            </w:r>
            <w:r w:rsidR="00240489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Профессиональная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деятельность педагога-психолога в образовательной организации.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2023г.300 час.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ООО «Институт развития образования, повышения квалификации и переподготовки»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Теория и методика преподавания дисциплин «Биология» и «Химия» в образовательном учреждении.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2024 г.300 час.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ООО «Институт развития образования, повышения квалификации и пере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подго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-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товки»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Теория и методика преподавания дисциплины «Физика»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2023 г.300 час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ФГАОУ дополнительного образования «Академия реализации государственной политики и профессионального развития работников образования Мин. Просвещения РФ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«Разговоры о важном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»: система работы классных руководителей (куратора)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 г. 58 час.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«Реализация требований обновленных ФГОС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НОО, ФГОС ООО в работе учителя</w:t>
            </w:r>
          </w:p>
          <w:p w:rsidR="008D7ED3" w:rsidRDefault="00866924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>2022 г. 36 час</w:t>
            </w:r>
          </w:p>
          <w:p w:rsidR="0088297B" w:rsidRPr="00240489" w:rsidRDefault="00866924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«Школа современного учителя. Развитие естественно-научной грамотности»</w:t>
            </w:r>
            <w:r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2022 г. 56 час.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«Использовани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е  современного учебного оборудования в центрах образования естественно-научной и технологической направленностей «Точка роста»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2022 г. 36 ч.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ГБУ дополнительного профессионального образования Ростовской обл. «РИПК и профессиональной переподготовки работн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иков образования»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Методическое сопровождение профессиональной деятельности педагога в условиях реализации нац. проекта  «Образование» и национальной системы учительского роста»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2021 г. 36 час.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ция требований обновленных ФГОС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НОО, ФГОС ООО в работе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учителя»</w:t>
            </w:r>
          </w:p>
          <w:p w:rsidR="00866924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2022 г. 36 час.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«Цифровая образовательная среда»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 г. 18 час.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ООО «Институт развития образования,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повышения квалификации и переподго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-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товки»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«Профилактика в ОО суицидального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поведения несовершеннолетни»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17. 07. 2023 г. 72 час.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ООО «Институт развития образования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,повышения квалификации и переподго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-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товки»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«Воспитательная работа, дополнительное образование, внеурочная деятельность как организация образо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>-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вательного процесса ФГОС»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17.07.2023 г. 72 час.</w:t>
            </w:r>
          </w:p>
          <w:p w:rsidR="0088297B" w:rsidRPr="00866924" w:rsidRDefault="00AD39F2" w:rsidP="008669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Abyssinica SIL" w:hAnsi="Times New Roman" w:cs="Times New Roman"/>
                <w:bCs/>
              </w:rPr>
            </w:pPr>
            <w:r w:rsidRPr="0086692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ЧОУ ДПО «ИППК» г. Новочеркасск «Оказание </w:t>
            </w:r>
            <w:r w:rsidR="00866924" w:rsidRPr="00866924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866924">
              <w:rPr>
                <w:rFonts w:ascii="Times New Roman" w:eastAsia="Times New Roman" w:hAnsi="Times New Roman" w:cs="Times New Roman"/>
                <w:bCs/>
                <w:color w:val="000000"/>
              </w:rPr>
              <w:t>ервой  доврачебной помо</w:t>
            </w:r>
            <w:r w:rsidR="00866924" w:rsidRPr="00866924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866924">
              <w:rPr>
                <w:rFonts w:ascii="Times New Roman" w:eastAsia="Times New Roman" w:hAnsi="Times New Roman" w:cs="Times New Roman"/>
                <w:bCs/>
                <w:color w:val="000000"/>
              </w:rPr>
              <w:t>щи».</w:t>
            </w:r>
            <w:r w:rsidRPr="00866924">
              <w:rPr>
                <w:rFonts w:ascii="Times New Roman" w:eastAsia="Times New Roman" w:hAnsi="Times New Roman" w:cs="Times New Roman"/>
                <w:bCs/>
                <w:color w:val="000000"/>
              </w:rPr>
              <w:t>2021 г. 108 час.</w:t>
            </w: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12</w:t>
            </w:r>
          </w:p>
        </w:tc>
        <w:tc>
          <w:tcPr>
            <w:tcW w:w="1185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Биология, химия,</w:t>
            </w:r>
          </w:p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физика, </w:t>
            </w:r>
          </w:p>
          <w:p w:rsidR="0088297B" w:rsidRPr="00240489" w:rsidRDefault="0088297B">
            <w:pPr>
              <w:rPr>
                <w:rFonts w:ascii="Times New Roman" w:eastAsia="Abyssinica SIL" w:hAnsi="Times New Roman" w:cs="Times New Roman"/>
                <w:bCs/>
              </w:rPr>
            </w:pP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8.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Дымский Сергей Борисович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физической культуры и технологии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высшее</w:t>
            </w: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высшая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физической культуры и технологии</w:t>
            </w: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4111" w:type="dxa"/>
          </w:tcPr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«Методика преподавания технологии в соответствии с о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бновленными ФГОС ООО и СОО»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.2023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г.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«Педагогическая деятельность в дополнительном образовании в соответствии с обновленными ФГОС»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«Методика преподавания физкультуры в соответствии с обновленными ФГОС»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ция требований обновленных ФГОС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НОО, ФГОС ООО в работе учителя»2022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AD39F2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«Оказание первой</w:t>
            </w:r>
            <w:r w:rsidR="00866924">
              <w:rPr>
                <w:rFonts w:ascii="Times New Roman" w:eastAsia="Abyssinica SIL" w:hAnsi="Times New Roman" w:cs="Times New Roman"/>
                <w:bCs/>
              </w:rPr>
              <w:t xml:space="preserve"> помощи пострадавшим в образова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тельной организации»2023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866924" w:rsidP="00866924">
            <w:pPr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>«Цифровая образоват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ельная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 xml:space="preserve"> среда»</w:t>
            </w:r>
            <w:r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2023</w:t>
            </w:r>
            <w:r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28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28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Физическая культура, технология.</w:t>
            </w: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9.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Лазарев Александр Фёдорович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истории и обществознания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высшее</w:t>
            </w: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истории и обществознания</w:t>
            </w: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4111" w:type="dxa"/>
          </w:tcPr>
          <w:p w:rsidR="0088297B" w:rsidRPr="00240489" w:rsidRDefault="00AD39F2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«Методика преподавания обществознания в соответствии с об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новленными ФГОС ООО и СОО»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г.</w:t>
            </w:r>
          </w:p>
          <w:p w:rsidR="0088297B" w:rsidRPr="00240489" w:rsidRDefault="00AD39F2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«Методика преподавания ОДНКР в соответствии с обновленными ФГОС ООО и СОО»13.08.2023</w:t>
            </w:r>
          </w:p>
          <w:p w:rsidR="0088297B" w:rsidRPr="00240489" w:rsidRDefault="00AD39F2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«Педагогическая деятельность в допо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-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нительном образовании в соответствии с об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новленными ФГОС»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г.</w:t>
            </w:r>
          </w:p>
          <w:p w:rsidR="0088297B" w:rsidRPr="00240489" w:rsidRDefault="00AD39F2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«Реализация требований обновленных ФГОС НОО, ФГОС ООО в работе учителя»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AD39F2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«Оказание первой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помощи пострадавшим в образова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тельной организации»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2023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 г.</w:t>
            </w:r>
          </w:p>
          <w:p w:rsidR="0088297B" w:rsidRPr="00240489" w:rsidRDefault="008D7ED3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>
              <w:rPr>
                <w:rFonts w:ascii="Times New Roman" w:eastAsia="Abyssinica SIL" w:hAnsi="Times New Roman" w:cs="Times New Roman"/>
                <w:bCs/>
              </w:rPr>
              <w:t>«Цифровая образоват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ельная среда»</w:t>
            </w:r>
            <w:r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2023</w:t>
            </w:r>
            <w:r>
              <w:rPr>
                <w:rFonts w:ascii="Times New Roman" w:eastAsia="Abyssinica SIL" w:hAnsi="Times New Roman" w:cs="Times New Roman"/>
                <w:bCs/>
              </w:rPr>
              <w:t>г.</w:t>
            </w:r>
          </w:p>
          <w:p w:rsidR="0088297B" w:rsidRPr="00240489" w:rsidRDefault="00AD39F2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«Реализация требований обновленных ФГОС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НОО, ФГОС ООО в работе учителя»</w:t>
            </w:r>
          </w:p>
          <w:p w:rsidR="0088297B" w:rsidRPr="00240489" w:rsidRDefault="00AD39F2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2022 г. 36 час.</w:t>
            </w:r>
          </w:p>
          <w:p w:rsidR="0088297B" w:rsidRPr="00240489" w:rsidRDefault="00AD39F2" w:rsidP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«Школа современного учителя обществознания. 2022г.</w:t>
            </w:r>
          </w:p>
        </w:tc>
        <w:tc>
          <w:tcPr>
            <w:tcW w:w="851" w:type="dxa"/>
          </w:tcPr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  <w:p w:rsidR="0088297B" w:rsidRPr="00240489" w:rsidRDefault="00AD39F2">
            <w:pPr>
              <w:rPr>
                <w:rFonts w:ascii="Times New Roman" w:eastAsia="Abyssinica SIL" w:hAnsi="Times New Roman" w:cs="Times New Roman"/>
              </w:rPr>
            </w:pPr>
            <w:r w:rsidRPr="00240489">
              <w:rPr>
                <w:rFonts w:ascii="Times New Roman" w:eastAsia="Abyssinica SIL" w:hAnsi="Times New Roman" w:cs="Times New Roman"/>
              </w:rPr>
              <w:t>39</w:t>
            </w:r>
          </w:p>
        </w:tc>
        <w:tc>
          <w:tcPr>
            <w:tcW w:w="799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39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История, обществознание, ОДНКНР</w:t>
            </w: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Демиденко Алёна Сергеевна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начальных классов,</w:t>
            </w:r>
          </w:p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логопед</w:t>
            </w:r>
          </w:p>
        </w:tc>
        <w:tc>
          <w:tcPr>
            <w:tcW w:w="1246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высшее</w:t>
            </w: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начальных классов,</w:t>
            </w:r>
          </w:p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логопед</w:t>
            </w: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-</w:t>
            </w:r>
          </w:p>
        </w:tc>
        <w:tc>
          <w:tcPr>
            <w:tcW w:w="4111" w:type="dxa"/>
          </w:tcPr>
          <w:p w:rsid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 ЧОУ ДПО «ИППК» г. Новочеркасск «Оказание </w:t>
            </w: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первой  доврачебной помощи».</w:t>
            </w:r>
            <w:r w:rsidR="008D7ED3"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7ED3">
              <w:rPr>
                <w:rFonts w:ascii="Times New Roman" w:eastAsia="Times New Roman" w:hAnsi="Times New Roman" w:cs="Times New Roman"/>
                <w:color w:val="000000"/>
              </w:rPr>
              <w:t>2021 г.,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 ЧОУ ДПО «ИППК» г. Новочеркасск «Реализация ФГОС начального общего образования».</w:t>
            </w:r>
            <w:r w:rsidR="008D7ED3"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7ED3">
              <w:rPr>
                <w:rFonts w:ascii="Times New Roman" w:eastAsia="Times New Roman" w:hAnsi="Times New Roman" w:cs="Times New Roman"/>
                <w:color w:val="000000"/>
              </w:rPr>
              <w:t>2021 г</w:t>
            </w:r>
            <w:r w:rsidR="008D7ED3"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 , 108 ч</w:t>
            </w:r>
            <w:r w:rsidR="008D7E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ЧОУ ДПО «ИППК» г. Новочеркасск «Педагогическая деятельность в дополни</w:t>
            </w:r>
            <w:r w:rsidR="008D7ED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тельном образовании в соответствии с ФГОС».</w:t>
            </w:r>
            <w:r w:rsidR="008D7ED3"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7ED3">
              <w:rPr>
                <w:rFonts w:ascii="Times New Roman" w:eastAsia="Times New Roman" w:hAnsi="Times New Roman" w:cs="Times New Roman"/>
                <w:color w:val="000000"/>
              </w:rPr>
              <w:t>2021 г</w:t>
            </w:r>
            <w:r w:rsidR="008D7ED3" w:rsidRPr="008D7ED3">
              <w:rPr>
                <w:rFonts w:ascii="Times New Roman" w:eastAsia="Times New Roman" w:hAnsi="Times New Roman" w:cs="Times New Roman"/>
                <w:color w:val="000000"/>
              </w:rPr>
              <w:t>, 108 ч,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2022 г., 144 ч, Научно-Производственное Объединение ПрофЭкспортСофт ООО «НПО ПРОФЭКСПОРТСОФТ» образовательная платформа «Педаг</w:t>
            </w:r>
            <w:r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огический Университет </w:t>
            </w:r>
            <w:r w:rsidR="008D7ED3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Ф» </w:t>
            </w:r>
            <w:r w:rsidR="008D7ED3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 г. Брянск «Классное руководство и специфика реализации школьных программ в соответствии с обновленными ФГОС-21. Новые цифровые платформы Минпросвещения РФ для обучения, воспитания и личностного развития учащихся».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2022 г., 58 час</w:t>
            </w: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ов.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«Разговоры о важном»: система работы классного руководителя (куратора)».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2023 г., 72 часа, ГБУ ДП</w:t>
            </w:r>
            <w:r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О Ростовской области «Ростовский институт повышения квалификации и профессиональной переподготовки работников образования» «Формирование функциональной грамотности обучающихся средствами предметного содержания начальной школы». 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both"/>
              <w:rPr>
                <w:rFonts w:ascii="Times New Roman" w:eastAsia="Abyssinica SIL" w:hAnsi="Times New Roman" w:cs="Times New Roman"/>
                <w:bCs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  <w:color w:val="000000" w:themeColor="text1"/>
              </w:rPr>
            </w:pPr>
            <w:r w:rsidRPr="00240489">
              <w:rPr>
                <w:rFonts w:ascii="Times New Roman" w:eastAsia="Abyssinica SIL" w:hAnsi="Times New Roman" w:cs="Times New Roman"/>
                <w:bCs/>
                <w:color w:val="000000" w:themeColor="text1"/>
              </w:rPr>
              <w:t xml:space="preserve"> </w:t>
            </w:r>
          </w:p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18</w:t>
            </w:r>
          </w:p>
        </w:tc>
        <w:tc>
          <w:tcPr>
            <w:tcW w:w="799" w:type="dxa"/>
          </w:tcPr>
          <w:p w:rsidR="0088297B" w:rsidRPr="00240489" w:rsidRDefault="0088297B">
            <w:pPr>
              <w:rPr>
                <w:rFonts w:ascii="Times New Roman" w:eastAsia="Abyssinica SIL" w:hAnsi="Times New Roman" w:cs="Times New Roman"/>
                <w:bCs/>
              </w:rPr>
            </w:pPr>
          </w:p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16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Предметы на уро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вне НОО </w:t>
            </w:r>
          </w:p>
          <w:p w:rsidR="0088297B" w:rsidRPr="00240489" w:rsidRDefault="0088297B">
            <w:pPr>
              <w:rPr>
                <w:rFonts w:ascii="Times New Roman" w:eastAsia="Abyssinica SIL" w:hAnsi="Times New Roman" w:cs="Times New Roman"/>
                <w:bCs/>
              </w:rPr>
            </w:pP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11.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Зелинская Татьяна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br/>
              <w:t>Николаевна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географии</w:t>
            </w:r>
          </w:p>
        </w:tc>
        <w:tc>
          <w:tcPr>
            <w:tcW w:w="1246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  <w:color w:val="000000" w:themeColor="text1"/>
              </w:rPr>
            </w:pPr>
            <w:r w:rsidRPr="00240489">
              <w:rPr>
                <w:rFonts w:ascii="Times New Roman" w:eastAsia="Abyssinica SIL" w:hAnsi="Times New Roman" w:cs="Times New Roman"/>
                <w:bCs/>
                <w:color w:val="000000" w:themeColor="text1"/>
              </w:rPr>
              <w:t>Высшее</w:t>
            </w: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1 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Учитель начальных классов</w:t>
            </w:r>
          </w:p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Историк. Преподаватель истории </w:t>
            </w: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- 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-</w:t>
            </w:r>
          </w:p>
        </w:tc>
        <w:tc>
          <w:tcPr>
            <w:tcW w:w="4111" w:type="dxa"/>
          </w:tcPr>
          <w:p w:rsidR="0088297B" w:rsidRPr="008D7ED3" w:rsidRDefault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г.,</w:t>
            </w:r>
            <w:r w:rsidR="00AD39F2"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36 ч.,   «Методика преподавания курса «Основы духовно- нравственной культуры народов России» в соответствии с обновлёнными ФГОС»; 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2022г., 58 ч.,   «Разговоры о важном»: система работы классного руководителя (куратора)»; </w:t>
            </w:r>
          </w:p>
          <w:p w:rsidR="0088297B" w:rsidRPr="008D7ED3" w:rsidRDefault="008D7ED3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2022г., 56 ч.,  </w:t>
            </w:r>
            <w:r w:rsidR="00AD39F2" w:rsidRPr="008D7ED3">
              <w:rPr>
                <w:rFonts w:ascii="Times New Roman" w:eastAsia="Times New Roman" w:hAnsi="Times New Roman" w:cs="Times New Roman"/>
                <w:color w:val="000000"/>
              </w:rPr>
              <w:t>«Шк</w:t>
            </w:r>
            <w:r w:rsidR="00AD39F2" w:rsidRPr="008D7ED3">
              <w:rPr>
                <w:rFonts w:ascii="Times New Roman" w:eastAsia="Times New Roman" w:hAnsi="Times New Roman" w:cs="Times New Roman"/>
                <w:color w:val="000000"/>
              </w:rPr>
              <w:t>ола современного учителя. Развитие естественно –научной грамотности»;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 2022г., 36 ч.,   «Реализация требований обновлённых ФГОС </w:t>
            </w:r>
            <w:r w:rsidRPr="008D7ED3">
              <w:rPr>
                <w:rFonts w:ascii="Times New Roman" w:eastAsia="Times New Roman" w:hAnsi="Times New Roman" w:cs="Times New Roman"/>
                <w:color w:val="000000"/>
              </w:rPr>
              <w:t>НОО, ФГОС ООО в работе учителя»;</w:t>
            </w:r>
          </w:p>
          <w:p w:rsidR="008D7ED3" w:rsidRDefault="008D7ED3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г., 36 ч., </w:t>
            </w:r>
            <w:r w:rsidR="00AD39F2" w:rsidRPr="008D7ED3">
              <w:rPr>
                <w:rFonts w:ascii="Times New Roman" w:eastAsia="Times New Roman" w:hAnsi="Times New Roman" w:cs="Times New Roman"/>
                <w:color w:val="000000"/>
              </w:rPr>
              <w:t> «Деятельность социального педагога в соответствии с ФГОС»;</w:t>
            </w:r>
          </w:p>
          <w:p w:rsid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2020 г., 36 ч.,   «Педагогическая деятельность в дополнительном образовании в соответствии с ФГОС»; </w:t>
            </w:r>
          </w:p>
          <w:p w:rsidR="0088297B" w:rsidRPr="008D7ED3" w:rsidRDefault="00AD39F2" w:rsidP="008D7E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byssinica SIL" w:hAnsi="Times New Roman" w:cs="Times New Roman"/>
                <w:bCs/>
              </w:rPr>
            </w:pPr>
            <w:r w:rsidRPr="008D7ED3">
              <w:rPr>
                <w:rFonts w:ascii="Times New Roman" w:eastAsia="Times New Roman" w:hAnsi="Times New Roman" w:cs="Times New Roman"/>
                <w:color w:val="000000"/>
              </w:rPr>
              <w:t xml:space="preserve"> 2020 г., 36 ч.,   « Реализация ФГОС во внеурочной деятельности»;</w:t>
            </w: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 xml:space="preserve"> 27</w:t>
            </w:r>
          </w:p>
        </w:tc>
        <w:tc>
          <w:tcPr>
            <w:tcW w:w="79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27 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Предметы на уровне НОО, география</w:t>
            </w:r>
          </w:p>
          <w:p w:rsidR="0088297B" w:rsidRPr="00240489" w:rsidRDefault="0088297B">
            <w:pPr>
              <w:rPr>
                <w:rFonts w:ascii="Times New Roman" w:eastAsia="Abyssinica SIL" w:hAnsi="Times New Roman" w:cs="Times New Roman"/>
                <w:bCs/>
              </w:rPr>
            </w:pPr>
          </w:p>
        </w:tc>
      </w:tr>
      <w:tr w:rsidR="00866924" w:rsidRPr="00240489" w:rsidTr="00866924">
        <w:trPr>
          <w:trHeight w:val="232"/>
        </w:trPr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lastRenderedPageBreak/>
              <w:t>12.</w:t>
            </w:r>
          </w:p>
        </w:tc>
        <w:tc>
          <w:tcPr>
            <w:tcW w:w="166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Положенцев Юрий Николаевич</w:t>
            </w:r>
          </w:p>
        </w:tc>
        <w:tc>
          <w:tcPr>
            <w:tcW w:w="1622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Учитель музыки</w:t>
            </w:r>
          </w:p>
        </w:tc>
        <w:tc>
          <w:tcPr>
            <w:tcW w:w="1246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Средне-специаль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-</w:t>
            </w:r>
            <w:bookmarkStart w:id="0" w:name="_GoBack"/>
            <w:bookmarkEnd w:id="0"/>
            <w:r w:rsidRPr="00240489">
              <w:rPr>
                <w:rFonts w:ascii="Times New Roman" w:eastAsia="Abyssinica SIL" w:hAnsi="Times New Roman" w:cs="Times New Roman"/>
                <w:bCs/>
              </w:rPr>
              <w:t>ное</w:t>
            </w:r>
          </w:p>
          <w:p w:rsidR="0088297B" w:rsidRPr="00240489" w:rsidRDefault="0088297B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70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Клубный работник, руководитель самодеятельного оркестра народных инструментов</w:t>
            </w:r>
          </w:p>
        </w:tc>
        <w:tc>
          <w:tcPr>
            <w:tcW w:w="708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_</w:t>
            </w:r>
          </w:p>
        </w:tc>
        <w:tc>
          <w:tcPr>
            <w:tcW w:w="567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_</w:t>
            </w:r>
          </w:p>
        </w:tc>
        <w:tc>
          <w:tcPr>
            <w:tcW w:w="4111" w:type="dxa"/>
          </w:tcPr>
          <w:p w:rsidR="0088297B" w:rsidRPr="00240489" w:rsidRDefault="008D7ED3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 xml:space="preserve"> 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>«Цифров</w:t>
            </w:r>
            <w:r>
              <w:rPr>
                <w:rFonts w:ascii="Times New Roman" w:eastAsia="Abyssinica SIL" w:hAnsi="Times New Roman" w:cs="Times New Roman"/>
                <w:bCs/>
              </w:rPr>
              <w:t xml:space="preserve">ая образовательная среда» </w:t>
            </w:r>
            <w:r w:rsidR="00AD39F2" w:rsidRPr="00240489">
              <w:rPr>
                <w:rFonts w:ascii="Times New Roman" w:eastAsia="Abyssinica SIL" w:hAnsi="Times New Roman" w:cs="Times New Roman"/>
                <w:bCs/>
              </w:rPr>
              <w:t xml:space="preserve">2023 г. </w:t>
            </w:r>
          </w:p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18 часов.</w:t>
            </w:r>
          </w:p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«Оказание первой п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омощи пострадавшим в образовательной о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>рганизации» 16 ч.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 г.</w:t>
            </w:r>
          </w:p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«Реализация требований обновленных ФГОС НОО, ФГО</w:t>
            </w:r>
            <w:r w:rsidR="008D7ED3">
              <w:rPr>
                <w:rFonts w:ascii="Times New Roman" w:eastAsia="Abyssinica SIL" w:hAnsi="Times New Roman" w:cs="Times New Roman"/>
                <w:bCs/>
              </w:rPr>
              <w:t xml:space="preserve">С ООО в работе учителя» </w:t>
            </w:r>
            <w:r w:rsidRPr="00240489">
              <w:rPr>
                <w:rFonts w:ascii="Times New Roman" w:eastAsia="Abyssinica SIL" w:hAnsi="Times New Roman" w:cs="Times New Roman"/>
                <w:bCs/>
              </w:rPr>
              <w:t>2022 г. 36 часов.</w:t>
            </w:r>
          </w:p>
          <w:p w:rsidR="0088297B" w:rsidRPr="00240489" w:rsidRDefault="0088297B">
            <w:pPr>
              <w:rPr>
                <w:rFonts w:ascii="Times New Roman" w:eastAsia="Abyssinica SIL" w:hAnsi="Times New Roman" w:cs="Times New Roman"/>
                <w:bCs/>
              </w:rPr>
            </w:pPr>
          </w:p>
        </w:tc>
        <w:tc>
          <w:tcPr>
            <w:tcW w:w="851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46</w:t>
            </w:r>
          </w:p>
        </w:tc>
        <w:tc>
          <w:tcPr>
            <w:tcW w:w="799" w:type="dxa"/>
          </w:tcPr>
          <w:p w:rsidR="0088297B" w:rsidRPr="00240489" w:rsidRDefault="00AD39F2">
            <w:pPr>
              <w:jc w:val="center"/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33</w:t>
            </w:r>
          </w:p>
        </w:tc>
        <w:tc>
          <w:tcPr>
            <w:tcW w:w="1185" w:type="dxa"/>
          </w:tcPr>
          <w:p w:rsidR="0088297B" w:rsidRPr="00240489" w:rsidRDefault="00AD39F2">
            <w:pPr>
              <w:rPr>
                <w:rFonts w:ascii="Times New Roman" w:eastAsia="Abyssinica SIL" w:hAnsi="Times New Roman" w:cs="Times New Roman"/>
                <w:bCs/>
              </w:rPr>
            </w:pPr>
            <w:r w:rsidRPr="00240489">
              <w:rPr>
                <w:rFonts w:ascii="Times New Roman" w:eastAsia="Abyssinica SIL" w:hAnsi="Times New Roman" w:cs="Times New Roman"/>
                <w:bCs/>
              </w:rPr>
              <w:t>Музыка</w:t>
            </w:r>
          </w:p>
        </w:tc>
      </w:tr>
    </w:tbl>
    <w:p w:rsidR="0088297B" w:rsidRPr="00240489" w:rsidRDefault="0088297B">
      <w:pPr>
        <w:jc w:val="center"/>
        <w:rPr>
          <w:rFonts w:ascii="Times New Roman" w:hAnsi="Times New Roman" w:cs="Times New Roman"/>
          <w:bCs/>
          <w:color w:val="1F4E79" w:themeColor="accent1" w:themeShade="80"/>
          <w:sz w:val="48"/>
          <w:szCs w:val="48"/>
        </w:rPr>
      </w:pPr>
    </w:p>
    <w:sectPr w:rsidR="0088297B" w:rsidRPr="00240489" w:rsidSect="002404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F2" w:rsidRDefault="00AD39F2">
      <w:pPr>
        <w:spacing w:after="0" w:line="240" w:lineRule="auto"/>
      </w:pPr>
      <w:r>
        <w:separator/>
      </w:r>
    </w:p>
  </w:endnote>
  <w:endnote w:type="continuationSeparator" w:id="0">
    <w:p w:rsidR="00AD39F2" w:rsidRDefault="00AD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byssinica SIL">
    <w:altName w:val="Trebuchet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F2" w:rsidRDefault="00AD39F2">
      <w:pPr>
        <w:spacing w:after="0" w:line="240" w:lineRule="auto"/>
      </w:pPr>
      <w:r>
        <w:separator/>
      </w:r>
    </w:p>
  </w:footnote>
  <w:footnote w:type="continuationSeparator" w:id="0">
    <w:p w:rsidR="00AD39F2" w:rsidRDefault="00AD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E62"/>
    <w:multiLevelType w:val="hybridMultilevel"/>
    <w:tmpl w:val="B688EFAC"/>
    <w:lvl w:ilvl="0" w:tplc="2F12263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BEF2F32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DBE6AD6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1147F0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7FE139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7D7EEE4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8D2369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24ECB6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688822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8AA3BBB"/>
    <w:multiLevelType w:val="hybridMultilevel"/>
    <w:tmpl w:val="5532B6C0"/>
    <w:lvl w:ilvl="0" w:tplc="7BEEB90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3CC88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8E06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F6EB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2052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FEE64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51E51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1B8A6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0294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1DC12DC"/>
    <w:multiLevelType w:val="hybridMultilevel"/>
    <w:tmpl w:val="5566C620"/>
    <w:lvl w:ilvl="0" w:tplc="4998AA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B22E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15C79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C7033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790FB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8F005D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00C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DAC3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62A4A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2DF2906"/>
    <w:multiLevelType w:val="hybridMultilevel"/>
    <w:tmpl w:val="01788F58"/>
    <w:lvl w:ilvl="0" w:tplc="B6A8EA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8FA85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86E2A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9BC3D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DAE13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A3A4C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C8028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EA97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F3236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637092A"/>
    <w:multiLevelType w:val="hybridMultilevel"/>
    <w:tmpl w:val="9258A1B6"/>
    <w:lvl w:ilvl="0" w:tplc="6D34DF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2FA19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2D00A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80A5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BE80F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4EAF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16866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3CAD2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DE260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E0A5659"/>
    <w:multiLevelType w:val="hybridMultilevel"/>
    <w:tmpl w:val="A5B4596C"/>
    <w:lvl w:ilvl="0" w:tplc="1DA81F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2A0C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F8A3D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960C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6DAFB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3AD7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A606F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8A898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B869E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B"/>
    <w:rsid w:val="00240489"/>
    <w:rsid w:val="00866924"/>
    <w:rsid w:val="0088297B"/>
    <w:rsid w:val="008D7ED3"/>
    <w:rsid w:val="00A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A87A"/>
  <w15:docId w15:val="{41534347-15A9-4BDA-9770-A0014BDA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2024-03-06T16:19:00Z</dcterms:created>
  <dcterms:modified xsi:type="dcterms:W3CDTF">2024-03-06T16:19:00Z</dcterms:modified>
</cp:coreProperties>
</file>