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6E" w:rsidRPr="008D36CC" w:rsidRDefault="0078476E" w:rsidP="0078476E">
      <w:pPr>
        <w:jc w:val="center"/>
        <w:rPr>
          <w:sz w:val="32"/>
          <w:szCs w:val="32"/>
        </w:rPr>
      </w:pPr>
      <w:r w:rsidRPr="008D36CC">
        <w:rPr>
          <w:sz w:val="32"/>
          <w:szCs w:val="32"/>
        </w:rPr>
        <w:t>Муниципальное  бюджетное общеобразовательное учреждение</w:t>
      </w:r>
    </w:p>
    <w:p w:rsidR="0078476E" w:rsidRPr="008D36CC" w:rsidRDefault="0078476E" w:rsidP="0078476E">
      <w:pPr>
        <w:jc w:val="center"/>
        <w:rPr>
          <w:sz w:val="32"/>
          <w:szCs w:val="32"/>
        </w:rPr>
      </w:pPr>
      <w:r w:rsidRPr="008D36CC">
        <w:rPr>
          <w:sz w:val="32"/>
          <w:szCs w:val="32"/>
        </w:rPr>
        <w:t>«Михайловская  средняя общеобразовательная школа №15»</w:t>
      </w:r>
    </w:p>
    <w:p w:rsidR="0078476E" w:rsidRPr="008D36CC" w:rsidRDefault="0078476E" w:rsidP="0078476E">
      <w:pPr>
        <w:jc w:val="center"/>
        <w:rPr>
          <w:sz w:val="32"/>
          <w:szCs w:val="32"/>
        </w:rPr>
      </w:pPr>
      <w:r w:rsidRPr="008D36CC">
        <w:rPr>
          <w:sz w:val="32"/>
          <w:szCs w:val="32"/>
        </w:rPr>
        <w:t>( МБОУ Михайловская СОШ №15)</w:t>
      </w:r>
    </w:p>
    <w:p w:rsidR="0078476E" w:rsidRPr="008D36CC" w:rsidRDefault="0078476E" w:rsidP="0078476E">
      <w:pPr>
        <w:rPr>
          <w:sz w:val="32"/>
          <w:szCs w:val="32"/>
        </w:rPr>
      </w:pPr>
    </w:p>
    <w:p w:rsidR="0078476E" w:rsidRPr="008D36CC" w:rsidRDefault="0078476E" w:rsidP="0078476E">
      <w:pPr>
        <w:rPr>
          <w:szCs w:val="28"/>
        </w:rPr>
      </w:pPr>
    </w:p>
    <w:p w:rsidR="0078476E" w:rsidRPr="008D36CC" w:rsidRDefault="0078476E" w:rsidP="0078476E">
      <w:pPr>
        <w:jc w:val="center"/>
        <w:rPr>
          <w:b/>
          <w:color w:val="C00000"/>
          <w:sz w:val="72"/>
          <w:szCs w:val="72"/>
        </w:rPr>
      </w:pPr>
      <w:r w:rsidRPr="008D36CC">
        <w:rPr>
          <w:b/>
          <w:color w:val="C00000"/>
          <w:sz w:val="72"/>
          <w:szCs w:val="72"/>
        </w:rPr>
        <w:t>ПУБЛИЧНЫЙ ДОКЛАД</w:t>
      </w:r>
    </w:p>
    <w:p w:rsidR="0078476E" w:rsidRPr="008D36CC" w:rsidRDefault="0078476E" w:rsidP="0078476E">
      <w:pPr>
        <w:jc w:val="center"/>
        <w:rPr>
          <w:b/>
          <w:sz w:val="40"/>
          <w:szCs w:val="40"/>
        </w:rPr>
      </w:pPr>
      <w:r w:rsidRPr="008D36CC">
        <w:rPr>
          <w:b/>
          <w:sz w:val="40"/>
          <w:szCs w:val="40"/>
        </w:rPr>
        <w:t>О СОСТОЯНИИ И РЕЗУЛЬТАТАХ ДЕЯТЕЛЬНОСТИ</w:t>
      </w:r>
    </w:p>
    <w:p w:rsidR="0078476E" w:rsidRPr="008D36CC" w:rsidRDefault="0078476E" w:rsidP="007847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</w:t>
      </w:r>
      <w:r w:rsidRPr="008D36CC">
        <w:rPr>
          <w:b/>
          <w:sz w:val="40"/>
          <w:szCs w:val="40"/>
        </w:rPr>
        <w:t xml:space="preserve"> учебный год</w:t>
      </w:r>
    </w:p>
    <w:p w:rsidR="0078476E" w:rsidRPr="008D36CC" w:rsidRDefault="0078476E" w:rsidP="0078476E">
      <w:pPr>
        <w:ind w:left="540" w:firstLine="540"/>
        <w:rPr>
          <w:b/>
          <w:szCs w:val="28"/>
        </w:rPr>
      </w:pPr>
      <w:r w:rsidRPr="008D36CC">
        <w:rPr>
          <w:b/>
          <w:szCs w:val="28"/>
        </w:rPr>
        <w:br/>
        <w:t xml:space="preserve">Авторы: </w:t>
      </w:r>
      <w:r w:rsidRPr="008D36CC">
        <w:rPr>
          <w:b/>
          <w:szCs w:val="28"/>
        </w:rPr>
        <w:br/>
      </w:r>
    </w:p>
    <w:p w:rsidR="0078476E" w:rsidRPr="008D36CC" w:rsidRDefault="0078476E" w:rsidP="0078476E">
      <w:pPr>
        <w:ind w:left="1080" w:firstLine="540"/>
        <w:rPr>
          <w:szCs w:val="28"/>
        </w:rPr>
      </w:pPr>
      <w:r>
        <w:rPr>
          <w:b/>
          <w:szCs w:val="28"/>
        </w:rPr>
        <w:t>Коробова Е.П</w:t>
      </w:r>
      <w:r w:rsidRPr="008D36CC">
        <w:rPr>
          <w:szCs w:val="28"/>
        </w:rPr>
        <w:t>. – директор муниципального бюджетного  общеобразовательного учреждения « Михайловская  средняя общеобразовательная школа №15»</w:t>
      </w:r>
    </w:p>
    <w:p w:rsidR="0078476E" w:rsidRDefault="0078476E" w:rsidP="0078476E">
      <w:pPr>
        <w:ind w:left="1080" w:firstLine="540"/>
        <w:rPr>
          <w:szCs w:val="28"/>
        </w:rPr>
      </w:pPr>
      <w:proofErr w:type="spellStart"/>
      <w:r w:rsidRPr="008D36CC">
        <w:rPr>
          <w:b/>
          <w:szCs w:val="28"/>
        </w:rPr>
        <w:t>Пятикопова</w:t>
      </w:r>
      <w:proofErr w:type="spellEnd"/>
      <w:r w:rsidRPr="008D36CC">
        <w:rPr>
          <w:b/>
          <w:szCs w:val="28"/>
        </w:rPr>
        <w:t xml:space="preserve"> В.И.</w:t>
      </w:r>
      <w:r w:rsidRPr="008D36CC">
        <w:rPr>
          <w:szCs w:val="28"/>
        </w:rPr>
        <w:t xml:space="preserve"> – заместитель директора по воспитательной работе  муниципального бюджетного  общео</w:t>
      </w:r>
      <w:r>
        <w:rPr>
          <w:szCs w:val="28"/>
        </w:rPr>
        <w:t xml:space="preserve">бразовательного учреждения   </w:t>
      </w:r>
      <w:r w:rsidRPr="008D36CC">
        <w:rPr>
          <w:szCs w:val="28"/>
        </w:rPr>
        <w:t xml:space="preserve"> « Михайловская  средняя общеобразовательная школа №15»</w:t>
      </w:r>
    </w:p>
    <w:p w:rsidR="0078476E" w:rsidRPr="008D36CC" w:rsidRDefault="0078476E" w:rsidP="0078476E">
      <w:pPr>
        <w:ind w:left="1080" w:firstLine="540"/>
        <w:rPr>
          <w:szCs w:val="28"/>
        </w:rPr>
      </w:pPr>
      <w:r w:rsidRPr="00E06948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Передереев</w:t>
      </w:r>
      <w:proofErr w:type="spellEnd"/>
      <w:r>
        <w:rPr>
          <w:b/>
          <w:szCs w:val="28"/>
        </w:rPr>
        <w:t xml:space="preserve"> А.Н.</w:t>
      </w:r>
      <w:r w:rsidRPr="008D36CC">
        <w:rPr>
          <w:szCs w:val="28"/>
        </w:rPr>
        <w:t xml:space="preserve"> –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 заместителя</w:t>
      </w:r>
      <w:r w:rsidRPr="008D36CC">
        <w:rPr>
          <w:szCs w:val="28"/>
        </w:rPr>
        <w:t xml:space="preserve"> директора по учебной работе муниципального бюджетного  об</w:t>
      </w:r>
      <w:r>
        <w:rPr>
          <w:szCs w:val="28"/>
        </w:rPr>
        <w:t>щеобразовательного учреждения</w:t>
      </w:r>
      <w:r w:rsidRPr="008D36CC">
        <w:rPr>
          <w:szCs w:val="28"/>
        </w:rPr>
        <w:t xml:space="preserve"> « Михайловская  средняя общеобразовательная школа №15»</w:t>
      </w:r>
    </w:p>
    <w:p w:rsidR="0078476E" w:rsidRPr="008D36CC" w:rsidRDefault="0078476E" w:rsidP="0078476E">
      <w:pPr>
        <w:ind w:left="1080"/>
        <w:rPr>
          <w:szCs w:val="28"/>
        </w:rPr>
      </w:pPr>
    </w:p>
    <w:p w:rsidR="0078476E" w:rsidRPr="008D36CC" w:rsidRDefault="0078476E" w:rsidP="0078476E">
      <w:pPr>
        <w:jc w:val="right"/>
        <w:rPr>
          <w:szCs w:val="28"/>
        </w:rPr>
      </w:pPr>
      <w:r w:rsidRPr="008D36CC">
        <w:rPr>
          <w:szCs w:val="28"/>
        </w:rPr>
        <w:t xml:space="preserve">            Отчет подготовлен муниципальным бюджетным  общеобразовательным учреждением  « Михайловская  средняя общеобразовательная  школа №15» и предназначен для публичных слушаний в аудитории родительской обществ</w:t>
      </w:r>
      <w:r>
        <w:rPr>
          <w:szCs w:val="28"/>
        </w:rPr>
        <w:t>енности и размещению на сайте  МБОУ Михайловская СОШ №15</w:t>
      </w:r>
      <w:r w:rsidRPr="008D36CC">
        <w:rPr>
          <w:szCs w:val="28"/>
        </w:rPr>
        <w:t>. В отчете представлен анализ состояния и результатов де</w:t>
      </w:r>
      <w:r>
        <w:rPr>
          <w:szCs w:val="28"/>
        </w:rPr>
        <w:t>ятельности  школы за период 2018-2019</w:t>
      </w:r>
      <w:r w:rsidRPr="008D36CC">
        <w:rPr>
          <w:szCs w:val="28"/>
        </w:rPr>
        <w:t xml:space="preserve"> учебного года. </w:t>
      </w:r>
      <w:r w:rsidRPr="008D36CC">
        <w:rPr>
          <w:szCs w:val="28"/>
        </w:rPr>
        <w:br/>
      </w:r>
    </w:p>
    <w:p w:rsidR="0078476E" w:rsidRPr="008D36CC" w:rsidRDefault="0078476E" w:rsidP="0078476E">
      <w:pPr>
        <w:jc w:val="center"/>
        <w:rPr>
          <w:b/>
          <w:szCs w:val="28"/>
        </w:rPr>
      </w:pPr>
      <w:proofErr w:type="gramStart"/>
      <w:r w:rsidRPr="008D36CC">
        <w:rPr>
          <w:b/>
          <w:szCs w:val="28"/>
        </w:rPr>
        <w:t>с</w:t>
      </w:r>
      <w:proofErr w:type="gramEnd"/>
      <w:r w:rsidRPr="008D36CC">
        <w:rPr>
          <w:b/>
          <w:szCs w:val="28"/>
        </w:rPr>
        <w:t xml:space="preserve">. Михайловка  </w:t>
      </w:r>
      <w:proofErr w:type="spellStart"/>
      <w:r w:rsidRPr="008D36CC">
        <w:rPr>
          <w:b/>
          <w:szCs w:val="28"/>
        </w:rPr>
        <w:t>Целинский</w:t>
      </w:r>
      <w:proofErr w:type="spellEnd"/>
      <w:r w:rsidRPr="008D36CC">
        <w:rPr>
          <w:b/>
          <w:szCs w:val="28"/>
        </w:rPr>
        <w:t xml:space="preserve">  район</w:t>
      </w:r>
    </w:p>
    <w:p w:rsidR="0078476E" w:rsidRPr="008D36CC" w:rsidRDefault="0078476E" w:rsidP="0078476E">
      <w:pPr>
        <w:jc w:val="center"/>
        <w:rPr>
          <w:b/>
          <w:szCs w:val="28"/>
        </w:rPr>
      </w:pPr>
      <w:r>
        <w:rPr>
          <w:b/>
          <w:szCs w:val="28"/>
        </w:rPr>
        <w:t>2019</w:t>
      </w:r>
      <w:r w:rsidRPr="008D36CC">
        <w:rPr>
          <w:b/>
          <w:szCs w:val="28"/>
        </w:rPr>
        <w:t xml:space="preserve"> г.</w:t>
      </w:r>
    </w:p>
    <w:p w:rsidR="0078476E" w:rsidRDefault="0078476E" w:rsidP="0078476E">
      <w:pPr>
        <w:spacing w:after="0" w:line="259" w:lineRule="auto"/>
        <w:ind w:left="142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b/>
          <w:i/>
          <w:color w:val="002060"/>
        </w:rPr>
        <w:t>Уважаемые участники образовательного процесса</w:t>
      </w:r>
      <w:r>
        <w:t>: учащиеся, педагоги, родители школы! Предста</w:t>
      </w:r>
      <w:bookmarkStart w:id="0" w:name="_GoBack"/>
      <w:bookmarkEnd w:id="0"/>
      <w:r>
        <w:t xml:space="preserve">вляем Вашему вниманию ежегодный публичный доклад – аналитический отчет, содержащий информацию о деятельности Школы в 2018-2019 учебном году. В нашей школе кипит жизнь. Каждый год – это новая страница, и она не похожа на </w:t>
      </w:r>
      <w:proofErr w:type="gramStart"/>
      <w:r>
        <w:t>предыдущую</w:t>
      </w:r>
      <w:proofErr w:type="gramEnd"/>
      <w:r>
        <w:t xml:space="preserve">. Именно поэтому, перевернув одну страницу, мы начинаем писать другую с увлечением, задором и интересом. И авторов школьной жизни множество: ученики, учителя, родители, социальные партнеры. Все они ежедневно делают свои записи, которые складываются в одну большую книгу и становятся нашей с Вами историей. </w:t>
      </w:r>
    </w:p>
    <w:p w:rsidR="0078476E" w:rsidRDefault="0078476E" w:rsidP="0078476E">
      <w:pPr>
        <w:ind w:left="127" w:right="0" w:firstLine="708"/>
      </w:pPr>
      <w:r>
        <w:t xml:space="preserve">Свои отзывы по содержанию доклада, пожелания по улучшению работы школы Вы можете направлять по адресу </w:t>
      </w:r>
      <w:r>
        <w:rPr>
          <w:color w:val="0000FF"/>
          <w:u w:val="single" w:color="0000FF"/>
        </w:rPr>
        <w:t>school151960</w:t>
      </w:r>
      <w:r w:rsidRPr="0066399D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>
        <w:t xml:space="preserve">. </w:t>
      </w:r>
    </w:p>
    <w:p w:rsidR="0078476E" w:rsidRDefault="0078476E" w:rsidP="0078476E">
      <w:pPr>
        <w:spacing w:after="67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tabs>
          <w:tab w:val="center" w:pos="970"/>
          <w:tab w:val="center" w:pos="2063"/>
          <w:tab w:val="center" w:pos="4736"/>
          <w:tab w:val="right" w:pos="10354"/>
        </w:tabs>
        <w:spacing w:after="11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002060"/>
        </w:rPr>
        <w:t>1.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b/>
          <w:color w:val="002060"/>
        </w:rPr>
        <w:tab/>
      </w:r>
      <w:r>
        <w:rPr>
          <w:b/>
          <w:color w:val="002060"/>
          <w:u w:val="single" w:color="002060"/>
        </w:rPr>
        <w:t xml:space="preserve">Общая </w:t>
      </w:r>
      <w:r>
        <w:rPr>
          <w:b/>
          <w:color w:val="002060"/>
          <w:u w:val="single" w:color="002060"/>
        </w:rPr>
        <w:tab/>
        <w:t xml:space="preserve">характеристика </w:t>
      </w:r>
      <w:r>
        <w:rPr>
          <w:b/>
          <w:color w:val="002060"/>
          <w:u w:val="single" w:color="002060"/>
        </w:rPr>
        <w:tab/>
      </w:r>
      <w:proofErr w:type="gramStart"/>
      <w:r>
        <w:rPr>
          <w:b/>
          <w:color w:val="002060"/>
          <w:u w:val="single" w:color="002060"/>
        </w:rPr>
        <w:t>общеобразовательного</w:t>
      </w:r>
      <w:proofErr w:type="gramEnd"/>
      <w:r>
        <w:rPr>
          <w:b/>
          <w:color w:val="002060"/>
        </w:rPr>
        <w:t xml:space="preserve"> </w:t>
      </w:r>
    </w:p>
    <w:p w:rsidR="0078476E" w:rsidRDefault="0078476E" w:rsidP="0078476E">
      <w:pPr>
        <w:pStyle w:val="1"/>
        <w:spacing w:after="57"/>
        <w:ind w:left="152"/>
      </w:pPr>
      <w:r>
        <w:t>учреждения</w:t>
      </w:r>
      <w:r>
        <w:rPr>
          <w:u w:val="none" w:color="000000"/>
        </w:rPr>
        <w:t xml:space="preserve"> </w:t>
      </w:r>
    </w:p>
    <w:p w:rsidR="0078476E" w:rsidRDefault="0078476E" w:rsidP="0078476E">
      <w:pPr>
        <w:spacing w:after="0" w:line="259" w:lineRule="auto"/>
        <w:ind w:left="860" w:right="0"/>
        <w:jc w:val="left"/>
      </w:pPr>
      <w:r>
        <w:rPr>
          <w:b/>
          <w:color w:val="002060"/>
        </w:rPr>
        <w:t>1.1.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</w:rPr>
        <w:t>Информационная справка о школе</w:t>
      </w:r>
      <w:r>
        <w:rPr>
          <w:b/>
        </w:rPr>
        <w:t xml:space="preserve"> </w:t>
      </w:r>
    </w:p>
    <w:p w:rsidR="0078476E" w:rsidRDefault="0078476E" w:rsidP="0078476E">
      <w:pPr>
        <w:ind w:left="0" w:firstLine="0"/>
      </w:pPr>
      <w:r>
        <w:t>Муниципальное общеобразовательное учреждение «</w:t>
      </w:r>
      <w:r w:rsidRPr="0066399D">
        <w:t xml:space="preserve"> </w:t>
      </w:r>
      <w:r>
        <w:t xml:space="preserve">Михайловская средняя общеобразовательная школа № 15»  Ростовской области </w:t>
      </w:r>
      <w:proofErr w:type="spellStart"/>
      <w:r>
        <w:t>Целинского</w:t>
      </w:r>
      <w:proofErr w:type="spellEnd"/>
      <w:r>
        <w:t xml:space="preserve"> района  </w:t>
      </w:r>
      <w:proofErr w:type="gramStart"/>
      <w:r>
        <w:t>с</w:t>
      </w:r>
      <w:proofErr w:type="gramEnd"/>
      <w:r>
        <w:t xml:space="preserve">. </w:t>
      </w:r>
      <w:proofErr w:type="gramStart"/>
      <w:r>
        <w:t>Михайловка</w:t>
      </w:r>
      <w:proofErr w:type="gramEnd"/>
      <w:r>
        <w:t xml:space="preserve">  осуществляет образовательную деятельность с ноября 1968 года и в настоящее время функционирует на основании </w:t>
      </w:r>
    </w:p>
    <w:p w:rsidR="0078476E" w:rsidRPr="0066399D" w:rsidRDefault="0078476E" w:rsidP="0078476E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Лицензии</w:t>
      </w:r>
      <w:r w:rsidRPr="0066399D">
        <w:rPr>
          <w:rFonts w:ascii="Times New Roman" w:hAnsi="Times New Roman" w:cs="Times New Roman"/>
        </w:rPr>
        <w:t xml:space="preserve"> серия 61Л01 №0002851 регистрационный номер № 5015 от 11 июня 2015 г. выдана  Региональной службой по надзору и контролю в сфере образования Ростовской области, приложение №</w:t>
      </w:r>
      <w:r>
        <w:rPr>
          <w:rFonts w:ascii="Times New Roman" w:hAnsi="Times New Roman" w:cs="Times New Roman"/>
        </w:rPr>
        <w:t xml:space="preserve"> </w:t>
      </w:r>
      <w:r w:rsidRPr="0066399D">
        <w:rPr>
          <w:rFonts w:ascii="Times New Roman" w:hAnsi="Times New Roman" w:cs="Times New Roman"/>
        </w:rPr>
        <w:t>1 к лицензии  на осуществление образовательной деятельности от 11 июня 201</w:t>
      </w:r>
      <w:r>
        <w:rPr>
          <w:rFonts w:ascii="Times New Roman" w:hAnsi="Times New Roman" w:cs="Times New Roman"/>
        </w:rPr>
        <w:t>5г.№ 5015 серия 61 П01 № 0004911;</w:t>
      </w:r>
    </w:p>
    <w:p w:rsidR="0078476E" w:rsidRDefault="0078476E" w:rsidP="0078476E">
      <w:pPr>
        <w:ind w:left="127" w:right="0" w:firstLine="708"/>
        <w:rPr>
          <w:color w:val="FF0000"/>
        </w:rPr>
      </w:pPr>
      <w:r w:rsidRPr="005A6002">
        <w:rPr>
          <w:color w:val="auto"/>
        </w:rPr>
        <w:t>Устава школы, принятого в 2015г. на общем собрании трудового коллектива</w:t>
      </w:r>
      <w:r w:rsidRPr="00C47C48">
        <w:rPr>
          <w:color w:val="auto"/>
        </w:rPr>
        <w:t xml:space="preserve">; </w:t>
      </w:r>
    </w:p>
    <w:p w:rsidR="0078476E" w:rsidRPr="00C47C48" w:rsidRDefault="0078476E" w:rsidP="0078476E">
      <w:r w:rsidRPr="00C47C48">
        <w:t xml:space="preserve"> </w:t>
      </w:r>
      <w:r>
        <w:tab/>
        <w:t xml:space="preserve"> </w:t>
      </w:r>
      <w:r w:rsidRPr="00C47C48">
        <w:t xml:space="preserve">Договора о взаимоотношениях между муниципальным общеобразовательным учреждением  « Михайловская  средняя общеобразовательная школа №15» и УЧРЕДИТЕЛЕМ – Администрация </w:t>
      </w:r>
      <w:proofErr w:type="spellStart"/>
      <w:r w:rsidRPr="00C47C48">
        <w:t>Целинского</w:t>
      </w:r>
      <w:proofErr w:type="spellEnd"/>
      <w:r w:rsidRPr="00C47C48">
        <w:t xml:space="preserve"> района Ростовской области от 16.04.2010г.</w:t>
      </w:r>
    </w:p>
    <w:p w:rsidR="0078476E" w:rsidRPr="005A6002" w:rsidRDefault="0078476E" w:rsidP="0078476E">
      <w:pPr>
        <w:ind w:left="127" w:right="0" w:firstLine="708"/>
        <w:rPr>
          <w:color w:val="auto"/>
        </w:rPr>
      </w:pPr>
      <w:r w:rsidRPr="005A6002">
        <w:rPr>
          <w:color w:val="auto"/>
        </w:rPr>
        <w:t xml:space="preserve">Школа прошла государственную аккредитацию, свидетельство № 1350 от 20.12.2011г., серия   ОП № 025257.  </w:t>
      </w:r>
    </w:p>
    <w:p w:rsidR="0078476E" w:rsidRDefault="0078476E" w:rsidP="0078476E">
      <w:pPr>
        <w:ind w:right="0"/>
      </w:pPr>
      <w:r>
        <w:t xml:space="preserve"> Школа расположена по адресу: 347772 Ростовская область </w:t>
      </w:r>
      <w:proofErr w:type="spellStart"/>
      <w:r>
        <w:t>Целинский</w:t>
      </w:r>
      <w:proofErr w:type="spellEnd"/>
      <w:r>
        <w:t xml:space="preserve"> район </w:t>
      </w:r>
      <w:proofErr w:type="gramStart"/>
      <w:r>
        <w:t>с</w:t>
      </w:r>
      <w:proofErr w:type="gramEnd"/>
      <w:r>
        <w:t xml:space="preserve">. </w:t>
      </w:r>
      <w:proofErr w:type="gramStart"/>
      <w:r>
        <w:t>Михайловка</w:t>
      </w:r>
      <w:proofErr w:type="gramEnd"/>
      <w:r>
        <w:t xml:space="preserve"> ул. Мира, 12</w:t>
      </w:r>
    </w:p>
    <w:p w:rsidR="0078476E" w:rsidRDefault="0078476E" w:rsidP="0078476E">
      <w:pPr>
        <w:ind w:left="127" w:right="0" w:firstLine="708"/>
      </w:pPr>
      <w:r>
        <w:t xml:space="preserve">Школа размещена в типовом здании мощностью на 280 посадочных мест, общей площадью </w:t>
      </w:r>
      <w:r>
        <w:rPr>
          <w:color w:val="FF0000"/>
        </w:rPr>
        <w:t xml:space="preserve"> </w:t>
      </w:r>
      <w:r w:rsidRPr="002E48EB">
        <w:rPr>
          <w:color w:val="auto"/>
        </w:rPr>
        <w:t>1825,7</w:t>
      </w:r>
      <w:r>
        <w:rPr>
          <w:color w:val="FF0000"/>
        </w:rPr>
        <w:t xml:space="preserve"> </w:t>
      </w:r>
      <w:r>
        <w:t xml:space="preserve">кв.м. </w:t>
      </w:r>
    </w:p>
    <w:p w:rsidR="0078476E" w:rsidRDefault="0078476E" w:rsidP="0078476E">
      <w:pPr>
        <w:ind w:left="127" w:right="0" w:firstLine="708"/>
      </w:pPr>
      <w:r>
        <w:lastRenderedPageBreak/>
        <w:t xml:space="preserve">Для организации учебно-воспитательного процесса имеется 14 универсальных классных комнат, компьютерный класс, мастерские технического  труда, спортивный зал площадью </w:t>
      </w:r>
      <w:r w:rsidRPr="002E48EB">
        <w:rPr>
          <w:color w:val="auto"/>
        </w:rPr>
        <w:t>91,8</w:t>
      </w:r>
      <w:r w:rsidRPr="00586517">
        <w:rPr>
          <w:color w:val="FF0000"/>
        </w:rPr>
        <w:t xml:space="preserve"> </w:t>
      </w:r>
      <w:r>
        <w:t>кв</w:t>
      </w:r>
      <w:proofErr w:type="gramStart"/>
      <w:r>
        <w:t>.м</w:t>
      </w:r>
      <w:proofErr w:type="gramEnd"/>
      <w:r>
        <w:t xml:space="preserve">, актовый зал площадью </w:t>
      </w:r>
      <w:r w:rsidRPr="002E48EB">
        <w:rPr>
          <w:color w:val="auto"/>
        </w:rPr>
        <w:t>89,4</w:t>
      </w:r>
      <w:r>
        <w:t xml:space="preserve"> кв.м на 60 посадочных мест, столовый зал,</w:t>
      </w:r>
      <w:r w:rsidR="005B1D51">
        <w:t xml:space="preserve"> библиотека с книжным фондом в 9961</w:t>
      </w:r>
      <w:r>
        <w:t xml:space="preserve"> экземпляра, в том числе современных учебников </w:t>
      </w:r>
      <w:r w:rsidR="005B1D51" w:rsidRPr="005B1D51">
        <w:rPr>
          <w:color w:val="auto"/>
        </w:rPr>
        <w:t>3235</w:t>
      </w:r>
      <w:r w:rsidRPr="005B1D51">
        <w:rPr>
          <w:color w:val="auto"/>
        </w:rPr>
        <w:t xml:space="preserve"> </w:t>
      </w:r>
      <w:r>
        <w:t>экземпляров, с читальным залом, медицинский кабинет, спортивная площадка.</w:t>
      </w:r>
    </w:p>
    <w:p w:rsidR="0078476E" w:rsidRDefault="0078476E" w:rsidP="0078476E">
      <w:pPr>
        <w:ind w:left="127" w:right="0" w:firstLine="708"/>
      </w:pPr>
      <w:r>
        <w:t xml:space="preserve">Деятельность МБОУ Михайловская  СОШ №15 в 2018-19 учебном году была направлена на реализацию комплекса мероприятий в рамках ФГОС,  программы «Развитие образования до 2020 г.», Федерального закона № 273-ФЗ "Об образовании в Российской Федерации", программы развития школы «Школа социального успеха», способствующих внедрению инновационных механизмов управления и индивидуализации  образования. </w:t>
      </w:r>
    </w:p>
    <w:p w:rsidR="0078476E" w:rsidRDefault="0078476E" w:rsidP="0078476E">
      <w:pPr>
        <w:spacing w:after="28" w:line="259" w:lineRule="auto"/>
        <w:ind w:left="850" w:right="0" w:firstLine="0"/>
        <w:jc w:val="left"/>
      </w:pPr>
      <w:r>
        <w:rPr>
          <w:b/>
          <w:i/>
        </w:rPr>
        <w:t xml:space="preserve">Цели образовательного процесса – </w:t>
      </w:r>
      <w:r>
        <w:rPr>
          <w:b/>
          <w:i/>
          <w:u w:val="single" w:color="000000"/>
        </w:rPr>
        <w:t>научить учиться</w:t>
      </w:r>
      <w:r>
        <w:rPr>
          <w:b/>
          <w:i/>
        </w:rPr>
        <w:t xml:space="preserve">: </w:t>
      </w:r>
    </w:p>
    <w:p w:rsidR="0078476E" w:rsidRDefault="0078476E" w:rsidP="0078476E">
      <w:pPr>
        <w:ind w:left="860" w:right="0"/>
      </w:pPr>
      <w:r>
        <w:t xml:space="preserve">реализуется через всю организацию школьной жизни: урочную и </w:t>
      </w:r>
    </w:p>
    <w:p w:rsidR="0078476E" w:rsidRDefault="0078476E" w:rsidP="0078476E">
      <w:pPr>
        <w:spacing w:after="26"/>
        <w:ind w:left="137" w:right="0"/>
      </w:pPr>
      <w:r>
        <w:t xml:space="preserve">внеурочную деятельность, систему доп. образования, </w:t>
      </w:r>
      <w:proofErr w:type="spellStart"/>
      <w:r>
        <w:t>социальнотворческую</w:t>
      </w:r>
      <w:proofErr w:type="spellEnd"/>
      <w:r>
        <w:t xml:space="preserve"> практику учащихся, с ориентацией на расширение  и активизацию самостоятельной познавательной деятельности, на развитие коммуникативных навыков. </w:t>
      </w:r>
    </w:p>
    <w:p w:rsidR="0078476E" w:rsidRDefault="0078476E" w:rsidP="0078476E">
      <w:pPr>
        <w:spacing w:after="74" w:line="259" w:lineRule="auto"/>
        <w:ind w:left="850" w:right="0" w:firstLine="0"/>
        <w:jc w:val="left"/>
      </w:pPr>
      <w:r>
        <w:t xml:space="preserve"> </w:t>
      </w:r>
      <w:r>
        <w:tab/>
        <w:t xml:space="preserve"> </w:t>
      </w:r>
    </w:p>
    <w:p w:rsidR="0078476E" w:rsidRDefault="0078476E" w:rsidP="0078476E">
      <w:pPr>
        <w:spacing w:after="11" w:line="268" w:lineRule="auto"/>
        <w:ind w:left="845" w:right="0"/>
        <w:jc w:val="left"/>
      </w:pPr>
      <w:r>
        <w:rPr>
          <w:b/>
          <w:color w:val="002060"/>
        </w:rPr>
        <w:t>1.2.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  <w:u w:val="single" w:color="002060"/>
        </w:rPr>
        <w:t xml:space="preserve">Характеристика контингента </w:t>
      </w:r>
      <w:proofErr w:type="gramStart"/>
      <w:r>
        <w:rPr>
          <w:b/>
          <w:color w:val="002060"/>
          <w:u w:val="single" w:color="002060"/>
        </w:rPr>
        <w:t>обучающихся</w:t>
      </w:r>
      <w:proofErr w:type="gramEnd"/>
      <w:r>
        <w:rPr>
          <w:b/>
          <w:color w:val="002060"/>
          <w:u w:val="single" w:color="002060"/>
        </w:rPr>
        <w:t>.</w:t>
      </w:r>
      <w:r>
        <w:rPr>
          <w:b/>
          <w:color w:val="002060"/>
        </w:rPr>
        <w:t xml:space="preserve"> </w:t>
      </w:r>
    </w:p>
    <w:p w:rsidR="0078476E" w:rsidRDefault="0078476E" w:rsidP="0078476E">
      <w:pPr>
        <w:spacing w:after="21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spacing w:after="12" w:line="267" w:lineRule="auto"/>
        <w:ind w:left="795" w:right="570"/>
        <w:jc w:val="center"/>
      </w:pPr>
      <w:r>
        <w:rPr>
          <w:b/>
          <w:color w:val="002060"/>
        </w:rPr>
        <w:t>На 1 сентября 2018г. всего было – 151 учащихся. Количество классов – 11.</w:t>
      </w:r>
      <w:r>
        <w:rPr>
          <w:b/>
          <w:i/>
          <w:color w:val="002060"/>
        </w:rPr>
        <w:t xml:space="preserve"> </w:t>
      </w:r>
    </w:p>
    <w:p w:rsidR="0078476E" w:rsidRDefault="0078476E" w:rsidP="0078476E">
      <w:pPr>
        <w:spacing w:after="0" w:line="259" w:lineRule="auto"/>
        <w:ind w:left="850" w:right="0" w:firstLine="0"/>
        <w:jc w:val="left"/>
      </w:pPr>
      <w:r>
        <w:t xml:space="preserve"> </w:t>
      </w:r>
    </w:p>
    <w:tbl>
      <w:tblPr>
        <w:tblStyle w:val="TableGrid"/>
        <w:tblW w:w="9917" w:type="dxa"/>
        <w:tblInd w:w="128" w:type="dxa"/>
        <w:tblCellMar>
          <w:top w:w="78" w:type="dxa"/>
          <w:left w:w="104" w:type="dxa"/>
          <w:bottom w:w="20" w:type="dxa"/>
          <w:right w:w="115" w:type="dxa"/>
        </w:tblCellMar>
        <w:tblLook w:val="04A0"/>
      </w:tblPr>
      <w:tblGrid>
        <w:gridCol w:w="1916"/>
        <w:gridCol w:w="2716"/>
        <w:gridCol w:w="2313"/>
        <w:gridCol w:w="2972"/>
      </w:tblGrid>
      <w:tr w:rsidR="0078476E" w:rsidTr="0078476E">
        <w:trPr>
          <w:trHeight w:val="575"/>
        </w:trPr>
        <w:tc>
          <w:tcPr>
            <w:tcW w:w="9917" w:type="dxa"/>
            <w:gridSpan w:val="4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  <w:color w:val="C00000"/>
                <w:sz w:val="32"/>
              </w:rPr>
              <w:t xml:space="preserve">Состав учащихся по образовательным уровням </w:t>
            </w:r>
          </w:p>
        </w:tc>
      </w:tr>
      <w:tr w:rsidR="0078476E" w:rsidTr="0078476E">
        <w:trPr>
          <w:trHeight w:val="1039"/>
        </w:trPr>
        <w:tc>
          <w:tcPr>
            <w:tcW w:w="185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  <w:vAlign w:val="bottom"/>
          </w:tcPr>
          <w:p w:rsidR="0078476E" w:rsidRDefault="0078476E" w:rsidP="0078476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274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Количество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232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Количество классов </w:t>
            </w:r>
          </w:p>
        </w:tc>
        <w:tc>
          <w:tcPr>
            <w:tcW w:w="299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Средняя наполняемость классов </w:t>
            </w:r>
          </w:p>
        </w:tc>
      </w:tr>
      <w:tr w:rsidR="0078476E" w:rsidTr="0078476E">
        <w:trPr>
          <w:trHeight w:val="418"/>
        </w:trPr>
        <w:tc>
          <w:tcPr>
            <w:tcW w:w="185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Уровень начального общего образования </w:t>
            </w:r>
          </w:p>
        </w:tc>
        <w:tc>
          <w:tcPr>
            <w:tcW w:w="274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0" w:right="0" w:firstLine="0"/>
              <w:jc w:val="center"/>
            </w:pPr>
            <w:r>
              <w:t>61</w:t>
            </w:r>
          </w:p>
        </w:tc>
        <w:tc>
          <w:tcPr>
            <w:tcW w:w="232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1" w:right="0" w:firstLine="0"/>
              <w:jc w:val="center"/>
            </w:pPr>
            <w:r>
              <w:t>4</w:t>
            </w:r>
          </w:p>
        </w:tc>
        <w:tc>
          <w:tcPr>
            <w:tcW w:w="299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2" w:right="0" w:firstLine="0"/>
              <w:jc w:val="center"/>
            </w:pPr>
            <w:r>
              <w:t>15,2</w:t>
            </w:r>
          </w:p>
        </w:tc>
      </w:tr>
      <w:tr w:rsidR="0078476E" w:rsidTr="0078476E">
        <w:trPr>
          <w:trHeight w:val="417"/>
        </w:trPr>
        <w:tc>
          <w:tcPr>
            <w:tcW w:w="185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Уровень </w:t>
            </w:r>
            <w:r>
              <w:rPr>
                <w:i/>
              </w:rPr>
              <w:lastRenderedPageBreak/>
              <w:t xml:space="preserve">основного общего образования </w:t>
            </w:r>
          </w:p>
        </w:tc>
        <w:tc>
          <w:tcPr>
            <w:tcW w:w="274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0" w:right="0" w:firstLine="0"/>
              <w:jc w:val="center"/>
            </w:pPr>
            <w:r>
              <w:lastRenderedPageBreak/>
              <w:t>76</w:t>
            </w:r>
          </w:p>
        </w:tc>
        <w:tc>
          <w:tcPr>
            <w:tcW w:w="232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1" w:right="0" w:firstLine="0"/>
              <w:jc w:val="center"/>
            </w:pPr>
            <w:r>
              <w:t>5</w:t>
            </w:r>
          </w:p>
        </w:tc>
        <w:tc>
          <w:tcPr>
            <w:tcW w:w="299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2" w:right="0" w:firstLine="0"/>
              <w:jc w:val="center"/>
            </w:pPr>
            <w:r>
              <w:t>15,2</w:t>
            </w:r>
          </w:p>
        </w:tc>
      </w:tr>
      <w:tr w:rsidR="0078476E" w:rsidTr="0078476E">
        <w:trPr>
          <w:trHeight w:val="418"/>
        </w:trPr>
        <w:tc>
          <w:tcPr>
            <w:tcW w:w="185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 xml:space="preserve">Уровень среднего общего образования </w:t>
            </w:r>
          </w:p>
        </w:tc>
        <w:tc>
          <w:tcPr>
            <w:tcW w:w="274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8" w:right="0" w:firstLine="0"/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9" w:right="0" w:firstLine="0"/>
              <w:jc w:val="center"/>
            </w:pPr>
            <w:r>
              <w:t>2</w:t>
            </w:r>
          </w:p>
        </w:tc>
        <w:tc>
          <w:tcPr>
            <w:tcW w:w="299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2" w:right="0" w:firstLine="0"/>
              <w:jc w:val="center"/>
            </w:pPr>
            <w:r>
              <w:t>7</w:t>
            </w:r>
          </w:p>
        </w:tc>
      </w:tr>
      <w:tr w:rsidR="0078476E" w:rsidTr="0078476E">
        <w:trPr>
          <w:trHeight w:val="416"/>
        </w:trPr>
        <w:tc>
          <w:tcPr>
            <w:tcW w:w="1856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2743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1" w:right="0" w:firstLine="0"/>
              <w:jc w:val="center"/>
            </w:pPr>
            <w:r>
              <w:t>151</w:t>
            </w:r>
          </w:p>
        </w:tc>
        <w:tc>
          <w:tcPr>
            <w:tcW w:w="232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2" w:right="0" w:firstLine="0"/>
              <w:jc w:val="center"/>
            </w:pPr>
            <w:r>
              <w:t>11</w:t>
            </w:r>
          </w:p>
        </w:tc>
        <w:tc>
          <w:tcPr>
            <w:tcW w:w="2991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99"/>
          </w:tcPr>
          <w:p w:rsidR="0078476E" w:rsidRDefault="0078476E" w:rsidP="007847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8476E" w:rsidRDefault="0078476E" w:rsidP="0078476E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spacing w:after="0" w:line="259" w:lineRule="auto"/>
        <w:ind w:left="137" w:right="0"/>
        <w:jc w:val="left"/>
      </w:pPr>
      <w:r>
        <w:rPr>
          <w:b/>
          <w:color w:val="002060"/>
        </w:rPr>
        <w:t xml:space="preserve">Динамика общего количества </w:t>
      </w:r>
      <w:proofErr w:type="gramStart"/>
      <w:r>
        <w:rPr>
          <w:b/>
          <w:color w:val="002060"/>
        </w:rPr>
        <w:t>обучающихся</w:t>
      </w:r>
      <w:proofErr w:type="gramEnd"/>
      <w:r>
        <w:rPr>
          <w:b/>
          <w:color w:val="002060"/>
        </w:rPr>
        <w:t xml:space="preserve"> (за последние 3 года) </w:t>
      </w:r>
    </w:p>
    <w:p w:rsidR="0078476E" w:rsidRDefault="0078476E" w:rsidP="0078476E">
      <w:pPr>
        <w:spacing w:after="77" w:line="259" w:lineRule="auto"/>
        <w:ind w:left="142" w:right="-249" w:firstLine="0"/>
        <w:jc w:val="left"/>
      </w:pPr>
      <w:r w:rsidRPr="00CA79EB">
        <w:rPr>
          <w:noProof/>
        </w:rPr>
        <w:drawing>
          <wp:inline distT="0" distB="0" distL="0" distR="0">
            <wp:extent cx="63341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476E" w:rsidRDefault="0078476E" w:rsidP="0078476E">
      <w:pPr>
        <w:spacing w:after="23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ind w:left="127" w:right="0" w:firstLine="708"/>
      </w:pPr>
      <w:r>
        <w:t xml:space="preserve">Прием в первый класс осуществляется без проведения конкурсных испытаний в соответствии с Приказом Министерства образования и науки Российской Федерации от 22 января 2014г. №32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и среднего общего образования». </w:t>
      </w:r>
    </w:p>
    <w:p w:rsidR="0078476E" w:rsidRDefault="0078476E" w:rsidP="0078476E">
      <w:pPr>
        <w:spacing w:after="21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spacing w:after="12" w:line="267" w:lineRule="auto"/>
        <w:ind w:left="-2328" w:right="2338"/>
        <w:jc w:val="center"/>
      </w:pPr>
      <w:r>
        <w:rPr>
          <w:b/>
          <w:color w:val="002060"/>
        </w:rPr>
        <w:t xml:space="preserve">                        Социальный паспорт школы </w:t>
      </w:r>
    </w:p>
    <w:p w:rsidR="0078476E" w:rsidRDefault="0078476E" w:rsidP="0078476E">
      <w:pPr>
        <w:spacing w:after="0" w:line="259" w:lineRule="auto"/>
        <w:ind w:left="142" w:right="0" w:firstLine="0"/>
        <w:jc w:val="left"/>
      </w:pPr>
      <w:r>
        <w:rPr>
          <w:color w:val="002060"/>
        </w:rPr>
        <w:t xml:space="preserve"> </w:t>
      </w:r>
    </w:p>
    <w:tbl>
      <w:tblPr>
        <w:tblStyle w:val="TableGrid"/>
        <w:tblW w:w="10080" w:type="dxa"/>
        <w:tblInd w:w="143" w:type="dxa"/>
        <w:tblCellMar>
          <w:top w:w="72" w:type="dxa"/>
          <w:left w:w="107" w:type="dxa"/>
          <w:right w:w="27" w:type="dxa"/>
        </w:tblCellMar>
        <w:tblLook w:val="04A0"/>
      </w:tblPr>
      <w:tblGrid>
        <w:gridCol w:w="671"/>
        <w:gridCol w:w="4188"/>
        <w:gridCol w:w="1304"/>
        <w:gridCol w:w="1306"/>
        <w:gridCol w:w="1306"/>
        <w:gridCol w:w="1305"/>
      </w:tblGrid>
      <w:tr w:rsidR="0078476E" w:rsidTr="0078476E">
        <w:trPr>
          <w:trHeight w:val="7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21" w:line="259" w:lineRule="auto"/>
              <w:ind w:left="72" w:right="0" w:firstLine="0"/>
            </w:pPr>
            <w:r>
              <w:rPr>
                <w:b/>
              </w:rPr>
              <w:t xml:space="preserve">№ </w:t>
            </w:r>
          </w:p>
          <w:p w:rsidR="0078476E" w:rsidRDefault="0078476E" w:rsidP="0078476E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1-11 </w:t>
            </w:r>
          </w:p>
          <w:p w:rsidR="0078476E" w:rsidRDefault="0078476E" w:rsidP="0078476E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1-4 </w:t>
            </w:r>
          </w:p>
          <w:p w:rsidR="0078476E" w:rsidRDefault="0078476E" w:rsidP="0078476E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5-8 </w:t>
            </w:r>
          </w:p>
          <w:p w:rsidR="0078476E" w:rsidRDefault="0078476E" w:rsidP="0078476E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9-11 </w:t>
            </w:r>
          </w:p>
          <w:p w:rsidR="0078476E" w:rsidRDefault="0078476E" w:rsidP="0078476E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классы </w:t>
            </w:r>
          </w:p>
        </w:tc>
      </w:tr>
      <w:tr w:rsidR="0078476E" w:rsidTr="0078476E">
        <w:trPr>
          <w:trHeight w:val="5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Количество детей в школе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9" w:firstLine="0"/>
              <w:jc w:val="center"/>
            </w:pPr>
            <w:r>
              <w:t>151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2" w:firstLine="0"/>
              <w:jc w:val="center"/>
            </w:pPr>
            <w:r>
              <w:t>61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>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9" w:firstLine="0"/>
              <w:jc w:val="center"/>
            </w:pPr>
            <w:r>
              <w:t>29</w:t>
            </w:r>
          </w:p>
        </w:tc>
      </w:tr>
      <w:tr w:rsidR="0078476E" w:rsidTr="0078476E">
        <w:trPr>
          <w:trHeight w:val="11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2" w:line="274" w:lineRule="auto"/>
              <w:ind w:left="1" w:right="0" w:firstLine="0"/>
              <w:jc w:val="left"/>
            </w:pPr>
            <w:r>
              <w:t xml:space="preserve">Количество семей, в которых проживают </w:t>
            </w:r>
            <w:proofErr w:type="gramStart"/>
            <w:r>
              <w:t>обучающиеся</w:t>
            </w:r>
            <w:proofErr w:type="gramEnd"/>
            <w:r>
              <w:t xml:space="preserve"> в </w:t>
            </w:r>
          </w:p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ОУ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677002" w:rsidRDefault="0078476E" w:rsidP="0078476E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677002">
              <w:rPr>
                <w:color w:val="auto"/>
              </w:rPr>
              <w:t xml:space="preserve">92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677002" w:rsidRDefault="0078476E" w:rsidP="0078476E">
            <w:pPr>
              <w:spacing w:after="0" w:line="259" w:lineRule="auto"/>
              <w:ind w:left="0" w:right="82" w:firstLine="0"/>
              <w:jc w:val="center"/>
              <w:rPr>
                <w:color w:val="auto"/>
              </w:rPr>
            </w:pPr>
            <w:r w:rsidRPr="00677002">
              <w:rPr>
                <w:color w:val="auto"/>
              </w:rPr>
              <w:t xml:space="preserve">50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677002" w:rsidRDefault="0078476E" w:rsidP="0078476E">
            <w:pPr>
              <w:spacing w:after="0" w:line="259" w:lineRule="auto"/>
              <w:ind w:left="0" w:right="81" w:firstLine="0"/>
              <w:jc w:val="center"/>
              <w:rPr>
                <w:color w:val="auto"/>
              </w:rPr>
            </w:pPr>
            <w:r w:rsidRPr="00677002">
              <w:rPr>
                <w:color w:val="auto"/>
              </w:rPr>
              <w:t xml:space="preserve">25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677002" w:rsidRDefault="0078476E" w:rsidP="0078476E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677002">
              <w:rPr>
                <w:color w:val="auto"/>
              </w:rPr>
              <w:t xml:space="preserve">17 </w:t>
            </w:r>
          </w:p>
        </w:tc>
      </w:tr>
      <w:tr w:rsidR="0078476E" w:rsidTr="0078476E">
        <w:trPr>
          <w:trHeight w:val="7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21" w:line="259" w:lineRule="auto"/>
              <w:ind w:left="1" w:right="0" w:firstLine="0"/>
              <w:jc w:val="left"/>
            </w:pPr>
            <w:r>
              <w:t xml:space="preserve">Количество неполных семей </w:t>
            </w:r>
          </w:p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/ </w:t>
            </w:r>
            <w:r>
              <w:t xml:space="preserve">в них детей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0059ED" w:rsidRDefault="0078476E" w:rsidP="0078476E">
            <w:pPr>
              <w:spacing w:after="0" w:line="259" w:lineRule="auto"/>
              <w:ind w:left="40" w:right="0" w:firstLine="0"/>
              <w:jc w:val="left"/>
              <w:rPr>
                <w:color w:val="auto"/>
              </w:rPr>
            </w:pPr>
            <w:r w:rsidRPr="00CA79EB">
              <w:rPr>
                <w:color w:val="FF0000"/>
              </w:rPr>
              <w:t xml:space="preserve"> </w:t>
            </w:r>
            <w:r w:rsidRPr="000059ED">
              <w:rPr>
                <w:color w:val="auto"/>
              </w:rPr>
              <w:t>18/22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A20FA" w:rsidRDefault="0078476E" w:rsidP="0078476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5A20FA">
              <w:rPr>
                <w:color w:val="auto"/>
              </w:rPr>
              <w:t xml:space="preserve">4/5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A20FA" w:rsidRDefault="0078476E" w:rsidP="0078476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5A20FA">
              <w:rPr>
                <w:color w:val="auto"/>
              </w:rPr>
              <w:t xml:space="preserve">9/10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A20FA" w:rsidRDefault="0078476E" w:rsidP="0078476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5A20FA">
              <w:rPr>
                <w:color w:val="auto"/>
              </w:rPr>
              <w:t xml:space="preserve">5/7 </w:t>
            </w:r>
          </w:p>
        </w:tc>
      </w:tr>
      <w:tr w:rsidR="0078476E" w:rsidTr="0078476E">
        <w:trPr>
          <w:trHeight w:val="7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В т.ч. матерей-одиночек </w:t>
            </w:r>
            <w:r>
              <w:rPr>
                <w:b/>
              </w:rPr>
              <w:t xml:space="preserve">/ </w:t>
            </w:r>
            <w:r>
              <w:t xml:space="preserve">в них детей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9653E" w:rsidRDefault="0078476E" w:rsidP="0078476E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59653E">
              <w:rPr>
                <w:color w:val="auto"/>
              </w:rPr>
              <w:t>5/6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9653E" w:rsidRDefault="0078476E" w:rsidP="0078476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59653E">
              <w:rPr>
                <w:color w:val="auto"/>
              </w:rPr>
              <w:t>3/3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9653E" w:rsidRDefault="0078476E" w:rsidP="0078476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59653E">
              <w:rPr>
                <w:color w:val="auto"/>
              </w:rPr>
              <w:t>1/1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59653E" w:rsidRDefault="0078476E" w:rsidP="0078476E">
            <w:pPr>
              <w:spacing w:after="0" w:line="259" w:lineRule="auto"/>
              <w:ind w:left="0" w:right="76" w:firstLine="0"/>
              <w:jc w:val="center"/>
              <w:rPr>
                <w:color w:val="auto"/>
              </w:rPr>
            </w:pPr>
            <w:r w:rsidRPr="0059653E">
              <w:rPr>
                <w:color w:val="auto"/>
              </w:rPr>
              <w:t>1/1</w:t>
            </w:r>
          </w:p>
        </w:tc>
      </w:tr>
      <w:tr w:rsidR="0078476E" w:rsidTr="0078476E">
        <w:trPr>
          <w:trHeight w:val="7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В том числе отцов-одиночек / в них детей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4" w:firstLine="0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7" w:firstLine="0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6" w:firstLine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6" w:firstLine="0"/>
              <w:jc w:val="center"/>
            </w:pPr>
            <w:r>
              <w:t>-</w:t>
            </w:r>
          </w:p>
        </w:tc>
      </w:tr>
      <w:tr w:rsidR="0078476E" w:rsidTr="0078476E">
        <w:trPr>
          <w:trHeight w:val="53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0" w:right="83" w:firstLine="0"/>
              <w:jc w:val="center"/>
            </w:pPr>
            <w: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Количество детей-сирот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9" w:firstLine="0"/>
              <w:jc w:val="center"/>
            </w:pPr>
            <w:r>
              <w:t xml:space="preserve">-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2" w:firstLine="0"/>
              <w:jc w:val="center"/>
            </w:pPr>
            <w:r>
              <w:t xml:space="preserve">-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 xml:space="preserve">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 xml:space="preserve">- </w:t>
            </w:r>
          </w:p>
        </w:tc>
      </w:tr>
      <w:tr w:rsidR="0078476E" w:rsidTr="0078476E">
        <w:trPr>
          <w:trHeight w:val="117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2" w:line="274" w:lineRule="auto"/>
              <w:ind w:left="1" w:right="0" w:firstLine="0"/>
              <w:jc w:val="left"/>
            </w:pPr>
            <w:r>
              <w:t xml:space="preserve">Количество детей, находящихся под опекой </w:t>
            </w:r>
          </w:p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(попечительством)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9" w:firstLine="0"/>
              <w:jc w:val="center"/>
            </w:pPr>
            <w:r>
              <w:t xml:space="preserve">11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2" w:firstLine="0"/>
              <w:jc w:val="center"/>
            </w:pPr>
            <w:r>
              <w:t xml:space="preserve">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 xml:space="preserve">5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 xml:space="preserve">2 </w:t>
            </w:r>
          </w:p>
        </w:tc>
      </w:tr>
      <w:tr w:rsidR="0078476E" w:rsidTr="0078476E">
        <w:trPr>
          <w:trHeight w:val="7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</w:pPr>
            <w:r>
              <w:t xml:space="preserve">Количество детей-инвалидов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9" w:firstLine="0"/>
              <w:jc w:val="center"/>
            </w:pPr>
            <w: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2" w:firstLine="0"/>
              <w:jc w:val="center"/>
            </w:pPr>
            <w: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 xml:space="preserve">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81" w:firstLine="0"/>
              <w:jc w:val="center"/>
            </w:pPr>
            <w:r>
              <w:t xml:space="preserve">- </w:t>
            </w:r>
          </w:p>
        </w:tc>
      </w:tr>
      <w:tr w:rsidR="0078476E" w:rsidTr="0078476E">
        <w:trPr>
          <w:trHeight w:val="3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>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Количество </w:t>
            </w:r>
            <w:proofErr w:type="gramStart"/>
            <w:r>
              <w:t>многодетных</w:t>
            </w:r>
            <w:proofErr w:type="gramEnd"/>
            <w: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5" w:firstLine="0"/>
              <w:jc w:val="center"/>
            </w:pPr>
            <w:r>
              <w:t xml:space="preserve">27/48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7" w:firstLine="0"/>
              <w:jc w:val="center"/>
            </w:pPr>
            <w:r>
              <w:t xml:space="preserve">12/24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6" w:firstLine="0"/>
              <w:jc w:val="center"/>
            </w:pPr>
            <w:r>
              <w:t xml:space="preserve">11/20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6" w:firstLine="0"/>
              <w:jc w:val="center"/>
            </w:pPr>
            <w:r>
              <w:t xml:space="preserve">3/4 </w:t>
            </w:r>
          </w:p>
        </w:tc>
      </w:tr>
      <w:tr w:rsidR="0078476E" w:rsidTr="0078476E">
        <w:trPr>
          <w:trHeight w:val="39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семей </w:t>
            </w:r>
            <w:r>
              <w:rPr>
                <w:b/>
              </w:rPr>
              <w:t xml:space="preserve">/ </w:t>
            </w:r>
            <w:r>
              <w:t xml:space="preserve">в них детей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8476E" w:rsidTr="0078476E">
        <w:trPr>
          <w:trHeight w:val="117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Pr="00F41E20" w:rsidRDefault="0078476E" w:rsidP="0078476E">
            <w:pPr>
              <w:spacing w:after="0" w:line="259" w:lineRule="auto"/>
              <w:ind w:left="66" w:right="0" w:firstLine="0"/>
              <w:jc w:val="left"/>
              <w:rPr>
                <w:color w:val="auto"/>
              </w:rPr>
            </w:pPr>
            <w:r w:rsidRPr="00F41E20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F41E20" w:rsidRDefault="0078476E" w:rsidP="0078476E">
            <w:pPr>
              <w:spacing w:after="2" w:line="274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F41E20">
              <w:rPr>
                <w:color w:val="auto"/>
              </w:rPr>
              <w:t xml:space="preserve">Количество малоимущих семей  (имеющих справки из </w:t>
            </w:r>
            <w:proofErr w:type="gramEnd"/>
          </w:p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F41E20">
              <w:rPr>
                <w:color w:val="auto"/>
              </w:rPr>
              <w:t>УСЗН)</w:t>
            </w:r>
            <w:r w:rsidRPr="00F41E20">
              <w:rPr>
                <w:b/>
                <w:color w:val="auto"/>
              </w:rPr>
              <w:t xml:space="preserve">/ </w:t>
            </w:r>
            <w:r w:rsidRPr="00F41E20">
              <w:rPr>
                <w:color w:val="auto"/>
              </w:rPr>
              <w:t xml:space="preserve">в них детей  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F41E20" w:rsidRDefault="0078476E" w:rsidP="0078476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>59/ 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F41E20" w:rsidRDefault="0078476E" w:rsidP="0078476E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>32/37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F41E20" w:rsidRDefault="0078476E" w:rsidP="0078476E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>14/36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Pr="00F41E20" w:rsidRDefault="0078476E" w:rsidP="0078476E">
            <w:pPr>
              <w:spacing w:after="0" w:line="259" w:lineRule="auto"/>
              <w:ind w:left="0" w:right="73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>3/15</w:t>
            </w:r>
          </w:p>
        </w:tc>
      </w:tr>
      <w:tr w:rsidR="0078476E" w:rsidTr="0078476E">
        <w:trPr>
          <w:trHeight w:val="155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>11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семей, находящихся в социально опасном положении </w:t>
            </w:r>
            <w:r>
              <w:rPr>
                <w:b/>
              </w:rPr>
              <w:t xml:space="preserve">/ </w:t>
            </w:r>
            <w:r>
              <w:t xml:space="preserve">в них детей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1" w:firstLine="0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4" w:firstLine="0"/>
              <w:jc w:val="center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3" w:firstLine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8" w:firstLine="0"/>
              <w:jc w:val="center"/>
            </w:pPr>
            <w:r>
              <w:t xml:space="preserve">- </w:t>
            </w:r>
          </w:p>
        </w:tc>
      </w:tr>
      <w:tr w:rsidR="0078476E" w:rsidTr="0078476E">
        <w:trPr>
          <w:trHeight w:val="78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476E" w:rsidRDefault="0078476E" w:rsidP="0078476E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>12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21" w:line="259" w:lineRule="auto"/>
              <w:ind w:left="0" w:right="0" w:firstLine="0"/>
            </w:pPr>
            <w:r>
              <w:t xml:space="preserve">Количество семей беженцев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Украины / детей в них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6" w:firstLine="0"/>
              <w:jc w:val="center"/>
            </w:pPr>
            <w:r>
              <w:t>1/1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9" w:firstLine="0"/>
              <w:jc w:val="center"/>
            </w:pPr>
            <w:r>
              <w:t xml:space="preserve">1/1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8" w:firstLine="0"/>
              <w:jc w:val="center"/>
            </w:pPr>
            <w:r>
              <w:t xml:space="preserve">-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78" w:firstLine="0"/>
              <w:jc w:val="center"/>
            </w:pPr>
            <w:r>
              <w:t xml:space="preserve">- </w:t>
            </w:r>
          </w:p>
        </w:tc>
      </w:tr>
    </w:tbl>
    <w:p w:rsidR="0078476E" w:rsidRDefault="0078476E" w:rsidP="0078476E">
      <w:pPr>
        <w:spacing w:after="24" w:line="259" w:lineRule="auto"/>
        <w:ind w:left="850" w:right="0" w:firstLine="0"/>
        <w:jc w:val="left"/>
      </w:pPr>
      <w:r>
        <w:t xml:space="preserve">  </w:t>
      </w:r>
      <w:r>
        <w:rPr>
          <w:b/>
          <w:color w:val="002060"/>
        </w:rPr>
        <w:t>2.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  <w:u w:val="single" w:color="002060"/>
        </w:rPr>
        <w:t xml:space="preserve">Структура управления, органы </w:t>
      </w:r>
      <w:proofErr w:type="spellStart"/>
      <w:r>
        <w:rPr>
          <w:b/>
          <w:color w:val="002060"/>
          <w:u w:val="single" w:color="002060"/>
        </w:rPr>
        <w:t>государственнообщественного</w:t>
      </w:r>
      <w:proofErr w:type="spellEnd"/>
      <w:r>
        <w:rPr>
          <w:b/>
          <w:color w:val="002060"/>
          <w:u w:val="single" w:color="002060"/>
        </w:rPr>
        <w:t xml:space="preserve"> управления.</w:t>
      </w:r>
      <w:r>
        <w:rPr>
          <w:b/>
          <w:color w:val="002060"/>
        </w:rPr>
        <w:t xml:space="preserve"> </w:t>
      </w:r>
      <w:r>
        <w:t xml:space="preserve">Управление школой осуществляется в соответствии с федеральными законами, иными нормативными правовыми актами и Уставом сочетания принципов единоначалия и коллегиальности. Административный корпус представлен директором школы и 2 заместителями. Единоличным исполнительным органом учреждения является </w:t>
      </w:r>
      <w:r>
        <w:lastRenderedPageBreak/>
        <w:t xml:space="preserve">директор, который осуществляет текущее руководство деятельностью школы. </w:t>
      </w:r>
    </w:p>
    <w:p w:rsidR="0078476E" w:rsidRDefault="0078476E" w:rsidP="0078476E">
      <w:pPr>
        <w:spacing w:after="67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pStyle w:val="2"/>
        <w:spacing w:after="11" w:line="268" w:lineRule="auto"/>
        <w:ind w:left="845"/>
      </w:pPr>
      <w:r>
        <w:rPr>
          <w:i w:val="0"/>
        </w:rPr>
        <w:t>2.1.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  <w:u w:val="single" w:color="002060"/>
        </w:rPr>
        <w:t>Открытое информационное пространство</w:t>
      </w:r>
      <w:r>
        <w:rPr>
          <w:i w:val="0"/>
          <w:color w:val="000000"/>
        </w:rPr>
        <w:t xml:space="preserve"> </w:t>
      </w:r>
    </w:p>
    <w:p w:rsidR="0078476E" w:rsidRDefault="0078476E" w:rsidP="0078476E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78476E" w:rsidRPr="00C47C48" w:rsidRDefault="0078476E" w:rsidP="0078476E">
      <w:pPr>
        <w:spacing w:after="7" w:line="274" w:lineRule="auto"/>
        <w:ind w:left="142" w:right="0" w:firstLine="708"/>
        <w:jc w:val="left"/>
        <w:rPr>
          <w:color w:val="auto"/>
        </w:rPr>
      </w:pPr>
      <w:r w:rsidRPr="00C47C48">
        <w:rPr>
          <w:b/>
          <w:i/>
          <w:color w:val="auto"/>
        </w:rPr>
        <w:t xml:space="preserve">Принципиальная позиция школы – создание открытого информационного пространства. </w:t>
      </w:r>
    </w:p>
    <w:p w:rsidR="0078476E" w:rsidRPr="00C47C48" w:rsidRDefault="0078476E" w:rsidP="0078476E">
      <w:pPr>
        <w:spacing w:after="21" w:line="259" w:lineRule="auto"/>
        <w:ind w:left="850" w:right="0" w:firstLine="0"/>
        <w:jc w:val="left"/>
        <w:rPr>
          <w:color w:val="auto"/>
        </w:rPr>
      </w:pPr>
      <w:r w:rsidRPr="00C47C48">
        <w:rPr>
          <w:color w:val="auto"/>
        </w:rPr>
        <w:t xml:space="preserve"> </w:t>
      </w:r>
    </w:p>
    <w:p w:rsidR="0078476E" w:rsidRDefault="0078476E" w:rsidP="0078476E">
      <w:pPr>
        <w:ind w:left="127" w:right="0" w:firstLine="708"/>
      </w:pPr>
      <w:r>
        <w:t xml:space="preserve">Значительный вклад в систему информирования о деятельности ОУ вносит работа школьного </w:t>
      </w:r>
      <w:proofErr w:type="gramStart"/>
      <w:r>
        <w:t>сайта</w:t>
      </w:r>
      <w:proofErr w:type="gramEnd"/>
      <w:r>
        <w:t xml:space="preserve">: </w:t>
      </w:r>
      <w:r>
        <w:rPr>
          <w:color w:val="0000FF"/>
          <w:u w:val="single" w:color="0000FF"/>
        </w:rPr>
        <w:t>http://сош15.РФ</w:t>
      </w:r>
      <w:r>
        <w:rPr>
          <w:color w:val="0000FF"/>
        </w:rPr>
        <w:t xml:space="preserve"> </w:t>
      </w:r>
      <w:r>
        <w:t xml:space="preserve">на </w:t>
      </w:r>
      <w:proofErr w:type="gramStart"/>
      <w:r>
        <w:t>котором</w:t>
      </w:r>
      <w:proofErr w:type="gramEnd"/>
      <w:r>
        <w:t xml:space="preserve"> можно найти всю интересующую вас информацию о системе образования, быть в курсе школьных событий и новостей.  </w:t>
      </w:r>
    </w:p>
    <w:p w:rsidR="0078476E" w:rsidRDefault="0078476E" w:rsidP="0078476E">
      <w:pPr>
        <w:ind w:left="127" w:right="0" w:firstLine="708"/>
      </w:pPr>
      <w:r>
        <w:t xml:space="preserve">Наряду с электронной системой сохранены все традиционные средства контактов: общешкольные родительские собрания и дни открытых дверей. Это прекрасная возможность получить ответы на все интересующие вопросы.  </w:t>
      </w:r>
    </w:p>
    <w:p w:rsidR="0078476E" w:rsidRDefault="0078476E" w:rsidP="0078476E">
      <w:pPr>
        <w:spacing w:line="281" w:lineRule="auto"/>
        <w:ind w:left="127" w:right="-5" w:firstLine="698"/>
        <w:jc w:val="left"/>
      </w:pPr>
      <w:r>
        <w:t xml:space="preserve">13 апреля в школе проходил День открытых дверей. Для родителей были </w:t>
      </w:r>
      <w:r>
        <w:tab/>
        <w:t xml:space="preserve">организованы мероприятия: дегустация блюд </w:t>
      </w:r>
      <w:r>
        <w:tab/>
        <w:t xml:space="preserve">в </w:t>
      </w:r>
      <w:r>
        <w:tab/>
        <w:t xml:space="preserve">столовой, выставка </w:t>
      </w:r>
      <w:r>
        <w:tab/>
        <w:t xml:space="preserve">творческих работ учащихся. Учителя провели открытые уроки в 1- 11 классах. Для родителей </w:t>
      </w:r>
      <w:r>
        <w:tab/>
        <w:t xml:space="preserve">были организованы </w:t>
      </w:r>
    </w:p>
    <w:p w:rsidR="0078476E" w:rsidRDefault="0078476E" w:rsidP="0078476E">
      <w:pPr>
        <w:ind w:left="981" w:right="0" w:hanging="854"/>
      </w:pPr>
      <w:r>
        <w:t xml:space="preserve">консультации учителей и педагога-психолога. </w:t>
      </w:r>
    </w:p>
    <w:p w:rsidR="0078476E" w:rsidRDefault="0078476E" w:rsidP="0078476E">
      <w:pPr>
        <w:ind w:left="127" w:right="0" w:firstLine="929"/>
      </w:pPr>
      <w:r>
        <w:t xml:space="preserve">Кульминационным моментом праздника был праздничный концерт, в программе которого были </w:t>
      </w:r>
    </w:p>
    <w:p w:rsidR="0078476E" w:rsidRDefault="0078476E" w:rsidP="0078476E">
      <w:pPr>
        <w:ind w:left="137" w:right="0"/>
      </w:pPr>
      <w:r>
        <w:t xml:space="preserve">представлены лучшие номера и проведена виртуальная экскурсия по школе.  </w:t>
      </w:r>
    </w:p>
    <w:p w:rsidR="0078476E" w:rsidRDefault="0078476E" w:rsidP="0078476E">
      <w:pPr>
        <w:spacing w:line="281" w:lineRule="auto"/>
        <w:ind w:left="127" w:right="-5" w:firstLine="698"/>
        <w:jc w:val="left"/>
      </w:pPr>
      <w:r>
        <w:t xml:space="preserve">      В этот день действительно все двери были открыты. Увидев работу школы «изнутри», родители остались довольны и высказали слова благодарности администрации, педагогам и учебно-вспомогательному персоналу </w:t>
      </w:r>
      <w:r>
        <w:tab/>
        <w:t xml:space="preserve">школы. </w:t>
      </w:r>
      <w:r>
        <w:tab/>
        <w:t xml:space="preserve">Равнодушным </w:t>
      </w:r>
      <w:r>
        <w:tab/>
        <w:t xml:space="preserve">не </w:t>
      </w:r>
      <w:r>
        <w:tab/>
        <w:t xml:space="preserve">остался </w:t>
      </w:r>
      <w:r>
        <w:tab/>
        <w:t xml:space="preserve">никто! </w:t>
      </w:r>
      <w:r>
        <w:tab/>
        <w:t xml:space="preserve">Об </w:t>
      </w:r>
      <w:r>
        <w:tab/>
        <w:t xml:space="preserve">этом свидетельствуют отзывы родителей, оставленные в анкете. </w:t>
      </w:r>
    </w:p>
    <w:p w:rsidR="0078476E" w:rsidRDefault="0078476E" w:rsidP="0078476E">
      <w:pPr>
        <w:ind w:left="127" w:right="0" w:firstLine="708"/>
      </w:pPr>
      <w:r>
        <w:t xml:space="preserve">       13 апреля состоялась также встреча и с родителями будущих первоклассников. Для них был подготовлен концерт, организована встреча с учителями. </w:t>
      </w:r>
    </w:p>
    <w:p w:rsidR="0078476E" w:rsidRDefault="0078476E" w:rsidP="0078476E">
      <w:pPr>
        <w:ind w:left="127" w:right="0" w:firstLine="708"/>
      </w:pPr>
      <w:r>
        <w:t xml:space="preserve">    Проведение таких мероприятий позволяет образовательному учреждению стать более доступным для взаимодействия с родителями обучающихся. </w:t>
      </w:r>
    </w:p>
    <w:p w:rsidR="0078476E" w:rsidRDefault="0078476E" w:rsidP="0078476E">
      <w:pPr>
        <w:spacing w:after="67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pStyle w:val="2"/>
        <w:tabs>
          <w:tab w:val="center" w:pos="970"/>
          <w:tab w:val="center" w:pos="5659"/>
        </w:tabs>
        <w:spacing w:after="77" w:line="259" w:lineRule="auto"/>
        <w:ind w:left="0" w:firstLine="0"/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lastRenderedPageBreak/>
        <w:tab/>
      </w:r>
      <w:r>
        <w:rPr>
          <w:i w:val="0"/>
        </w:rPr>
        <w:t>3.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  <w:u w:val="single" w:color="002060"/>
        </w:rPr>
        <w:t>Особенности организации образовательного процесса</w:t>
      </w:r>
      <w:r>
        <w:rPr>
          <w:i w:val="0"/>
        </w:rPr>
        <w:t xml:space="preserve"> </w:t>
      </w:r>
    </w:p>
    <w:p w:rsidR="0078476E" w:rsidRDefault="0078476E" w:rsidP="0078476E">
      <w:pPr>
        <w:spacing w:after="0" w:line="259" w:lineRule="auto"/>
        <w:ind w:left="137" w:right="0"/>
        <w:jc w:val="left"/>
      </w:pPr>
      <w:r>
        <w:rPr>
          <w:b/>
          <w:color w:val="002060"/>
        </w:rPr>
        <w:t>3.1.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</w:rPr>
        <w:t>Режим работы:</w:t>
      </w:r>
      <w:r>
        <w:rPr>
          <w:color w:val="002060"/>
        </w:rPr>
        <w:t xml:space="preserve">  </w:t>
      </w:r>
    </w:p>
    <w:p w:rsidR="0078476E" w:rsidRDefault="0078476E" w:rsidP="0078476E">
      <w:pPr>
        <w:ind w:left="127" w:right="0" w:firstLine="708"/>
      </w:pPr>
      <w:r>
        <w:t xml:space="preserve">школа работает </w:t>
      </w:r>
      <w:r>
        <w:rPr>
          <w:b/>
        </w:rPr>
        <w:t>в одну смену</w:t>
      </w:r>
      <w:r>
        <w:t xml:space="preserve"> в режиме 5-ти дневной учебной недели для 1- 4классов и 6-ти дневной учебной недели для 5-11 классов. </w:t>
      </w:r>
    </w:p>
    <w:p w:rsidR="0078476E" w:rsidRDefault="0078476E" w:rsidP="0078476E">
      <w:pPr>
        <w:spacing w:after="32"/>
        <w:ind w:left="137" w:right="0"/>
      </w:pPr>
      <w:r>
        <w:t xml:space="preserve">Начало учебного дня в 8.30. </w:t>
      </w:r>
      <w:proofErr w:type="gramStart"/>
      <w:r>
        <w:t xml:space="preserve">Ежедневно за 7 минут до начала занятий (в </w:t>
      </w:r>
      <w:proofErr w:type="gramEnd"/>
    </w:p>
    <w:p w:rsidR="0078476E" w:rsidRDefault="0078476E" w:rsidP="0078476E">
      <w:pPr>
        <w:tabs>
          <w:tab w:val="center" w:pos="1478"/>
          <w:tab w:val="center" w:pos="2835"/>
          <w:tab w:val="center" w:pos="4408"/>
          <w:tab w:val="center" w:pos="6171"/>
          <w:tab w:val="center" w:pos="8100"/>
          <w:tab w:val="right" w:pos="10354"/>
        </w:tabs>
        <w:ind w:left="0" w:right="0" w:firstLine="0"/>
        <w:jc w:val="left"/>
      </w:pPr>
      <w:r>
        <w:t xml:space="preserve">8.23) </w:t>
      </w:r>
      <w:r>
        <w:tab/>
        <w:t xml:space="preserve">для </w:t>
      </w:r>
      <w:r>
        <w:tab/>
        <w:t xml:space="preserve">учащихся </w:t>
      </w:r>
      <w:r>
        <w:tab/>
        <w:t xml:space="preserve">школы </w:t>
      </w:r>
      <w:r>
        <w:tab/>
        <w:t xml:space="preserve">проводилась </w:t>
      </w:r>
      <w:r>
        <w:tab/>
        <w:t xml:space="preserve">утренняя </w:t>
      </w:r>
      <w:r>
        <w:tab/>
        <w:t xml:space="preserve">зарядка. </w:t>
      </w:r>
    </w:p>
    <w:p w:rsidR="0078476E" w:rsidRDefault="0078476E" w:rsidP="0078476E">
      <w:pPr>
        <w:spacing w:after="49"/>
        <w:ind w:left="137" w:right="0"/>
      </w:pPr>
      <w:r>
        <w:t>Продолжительность уроков в 1 классе с целью адаптации первоклассников к школьной жизни в 1 четверти – 35 минут, со 2 четверти- 45 минут; во 2-11 классах – 45 минут. Во второй половине дня проводились занятия внеурочной деятельности  и работа  кружков.</w:t>
      </w:r>
    </w:p>
    <w:p w:rsidR="0078476E" w:rsidRDefault="0078476E" w:rsidP="0078476E">
      <w:pPr>
        <w:spacing w:after="0" w:line="259" w:lineRule="auto"/>
        <w:ind w:left="142" w:right="0" w:firstLine="0"/>
        <w:jc w:val="left"/>
      </w:pPr>
      <w:r>
        <w:rPr>
          <w:b/>
          <w:color w:val="002060"/>
        </w:rPr>
        <w:t>3.2.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</w:rPr>
        <w:t xml:space="preserve">Кадровый состав:  </w:t>
      </w:r>
    </w:p>
    <w:p w:rsidR="0078476E" w:rsidRDefault="0078476E" w:rsidP="0078476E">
      <w:pPr>
        <w:ind w:left="127" w:right="0" w:firstLine="708"/>
      </w:pPr>
      <w:r>
        <w:t xml:space="preserve">Одним из условий  создания образовательной среды является наличие квалифицированного профессионального коллектива. В школе работает 25 человек: учителя, администраторы, обслуживающий технический персонал. </w:t>
      </w:r>
    </w:p>
    <w:p w:rsidR="0078476E" w:rsidRDefault="0078476E" w:rsidP="0078476E">
      <w:pPr>
        <w:ind w:left="127" w:right="0" w:firstLine="708"/>
      </w:pPr>
      <w:r>
        <w:t xml:space="preserve">Возрастной состав школы в основном составляют педагоги от 31 до 55 лет.  </w:t>
      </w:r>
    </w:p>
    <w:tbl>
      <w:tblPr>
        <w:tblStyle w:val="TableGrid"/>
        <w:tblW w:w="5357" w:type="dxa"/>
        <w:tblInd w:w="2566" w:type="dxa"/>
        <w:tblCellMar>
          <w:top w:w="72" w:type="dxa"/>
          <w:left w:w="106" w:type="dxa"/>
          <w:right w:w="140" w:type="dxa"/>
        </w:tblCellMar>
        <w:tblLook w:val="04A0"/>
      </w:tblPr>
      <w:tblGrid>
        <w:gridCol w:w="2457"/>
        <w:gridCol w:w="1873"/>
        <w:gridCol w:w="1027"/>
      </w:tblGrid>
      <w:tr w:rsidR="0078476E" w:rsidTr="0078476E">
        <w:trPr>
          <w:trHeight w:val="52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До 30 лет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2 человека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</w:pPr>
            <w:r>
              <w:t xml:space="preserve">11,7% </w:t>
            </w:r>
          </w:p>
        </w:tc>
      </w:tr>
      <w:tr w:rsidR="0078476E" w:rsidTr="0078476E">
        <w:trPr>
          <w:trHeight w:val="54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От 31до 55 лет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7 человек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</w:pPr>
            <w:r>
              <w:t xml:space="preserve">41% </w:t>
            </w:r>
          </w:p>
        </w:tc>
      </w:tr>
      <w:tr w:rsidR="0078476E" w:rsidTr="0078476E">
        <w:trPr>
          <w:trHeight w:val="52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От 56  лет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6 человек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</w:pPr>
            <w:r>
              <w:t xml:space="preserve">35 % </w:t>
            </w:r>
          </w:p>
        </w:tc>
      </w:tr>
      <w:tr w:rsidR="0078476E" w:rsidTr="0078476E">
        <w:trPr>
          <w:trHeight w:val="54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60 лет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2 человек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</w:pPr>
            <w:r>
              <w:t xml:space="preserve">11,7% </w:t>
            </w:r>
          </w:p>
        </w:tc>
      </w:tr>
    </w:tbl>
    <w:p w:rsidR="0078476E" w:rsidRDefault="0078476E" w:rsidP="0078476E">
      <w:pPr>
        <w:spacing w:after="21" w:line="259" w:lineRule="auto"/>
        <w:ind w:left="142" w:right="0" w:firstLine="0"/>
        <w:jc w:val="left"/>
      </w:pPr>
      <w:r>
        <w:t xml:space="preserve"> </w:t>
      </w:r>
    </w:p>
    <w:p w:rsidR="0078476E" w:rsidRDefault="0078476E" w:rsidP="0078476E">
      <w:pPr>
        <w:ind w:left="137" w:right="0"/>
      </w:pPr>
      <w:r>
        <w:t xml:space="preserve">По-прежнему имеется потребность в молодых учителях. 15 педагогов  имеют высшее образование. Учителя первой категории составляют 41% от общей численности педагогов. </w:t>
      </w:r>
      <w:r>
        <w:rPr>
          <w:rFonts w:ascii="Times New Roman" w:eastAsia="Times New Roman" w:hAnsi="Times New Roman" w:cs="Times New Roman"/>
        </w:rPr>
        <w:t xml:space="preserve">Процент </w:t>
      </w:r>
      <w:proofErr w:type="spellStart"/>
      <w:r>
        <w:rPr>
          <w:rFonts w:ascii="Times New Roman" w:eastAsia="Times New Roman" w:hAnsi="Times New Roman" w:cs="Times New Roman"/>
        </w:rPr>
        <w:t>неаттестованных</w:t>
      </w:r>
      <w:proofErr w:type="spellEnd"/>
      <w:r>
        <w:rPr>
          <w:rFonts w:ascii="Times New Roman" w:eastAsia="Times New Roman" w:hAnsi="Times New Roman" w:cs="Times New Roman"/>
        </w:rPr>
        <w:t xml:space="preserve"> учителей —23,5 %, 2 их них </w:t>
      </w:r>
      <w:proofErr w:type="gramStart"/>
      <w:r>
        <w:rPr>
          <w:rFonts w:ascii="Times New Roman" w:eastAsia="Times New Roman" w:hAnsi="Times New Roman" w:cs="Times New Roman"/>
        </w:rPr>
        <w:t>–м</w:t>
      </w:r>
      <w:proofErr w:type="gramEnd"/>
      <w:r>
        <w:rPr>
          <w:rFonts w:ascii="Times New Roman" w:eastAsia="Times New Roman" w:hAnsi="Times New Roman" w:cs="Times New Roman"/>
        </w:rPr>
        <w:t xml:space="preserve">олодые специалисты, первый  и второй год работают в школе. </w:t>
      </w:r>
    </w:p>
    <w:p w:rsidR="0078476E" w:rsidRDefault="0078476E" w:rsidP="0078476E">
      <w:pPr>
        <w:spacing w:line="305" w:lineRule="auto"/>
        <w:ind w:left="1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В коллективе 1 человек  имеет звание Почетного работника общего образования </w:t>
      </w:r>
    </w:p>
    <w:p w:rsidR="0078476E" w:rsidRDefault="0078476E" w:rsidP="0078476E">
      <w:pPr>
        <w:spacing w:line="305" w:lineRule="auto"/>
        <w:ind w:left="1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РФ ( </w:t>
      </w:r>
      <w:proofErr w:type="spellStart"/>
      <w:r>
        <w:rPr>
          <w:rFonts w:ascii="Times New Roman" w:eastAsia="Times New Roman" w:hAnsi="Times New Roman" w:cs="Times New Roman"/>
        </w:rPr>
        <w:t>Ларарев</w:t>
      </w:r>
      <w:proofErr w:type="spellEnd"/>
      <w:r>
        <w:rPr>
          <w:rFonts w:ascii="Times New Roman" w:eastAsia="Times New Roman" w:hAnsi="Times New Roman" w:cs="Times New Roman"/>
        </w:rPr>
        <w:t xml:space="preserve"> А.Ф.) ,  2 человека награждены грамотами Министерства образования Р</w:t>
      </w:r>
      <w:proofErr w:type="gramStart"/>
      <w:r>
        <w:rPr>
          <w:rFonts w:ascii="Times New Roman" w:eastAsia="Times New Roman" w:hAnsi="Times New Roman" w:cs="Times New Roman"/>
        </w:rPr>
        <w:t>Ф(</w:t>
      </w:r>
      <w:proofErr w:type="gramEnd"/>
      <w:r>
        <w:rPr>
          <w:rFonts w:ascii="Times New Roman" w:eastAsia="Times New Roman" w:hAnsi="Times New Roman" w:cs="Times New Roman"/>
        </w:rPr>
        <w:t xml:space="preserve">  Коробова Е.П. Лазарев А.Ф.). </w:t>
      </w:r>
    </w:p>
    <w:p w:rsidR="0078476E" w:rsidRDefault="0078476E" w:rsidP="0078476E">
      <w:pPr>
        <w:spacing w:after="69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ind w:left="127" w:right="0" w:firstLine="708"/>
      </w:pPr>
      <w:r>
        <w:rPr>
          <w:b/>
          <w:color w:val="002060"/>
        </w:rPr>
        <w:t>3.3.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</w:rPr>
        <w:t>Библиотечная служба</w:t>
      </w:r>
      <w:r>
        <w:t xml:space="preserve"> является полноценным компонентом педагогической системы школы – центром, определяющим информационно – библиотечное обеспечение. </w:t>
      </w:r>
      <w:proofErr w:type="gramStart"/>
      <w:r>
        <w:t xml:space="preserve">В  2018-2019 учебном году работа библиотеки осуществлялась исходя из основных задач школьной </w:t>
      </w:r>
      <w:r>
        <w:lastRenderedPageBreak/>
        <w:t xml:space="preserve">библиотеки: обеспечение учебно-воспитательного процесса и самообразования путем библиотечного и </w:t>
      </w:r>
      <w:proofErr w:type="spellStart"/>
      <w:r>
        <w:t>информационнобиблиографического</w:t>
      </w:r>
      <w:proofErr w:type="spellEnd"/>
      <w:r>
        <w:t xml:space="preserve"> обслуживания учащихся и педагогов, оказание помощи в деятельности учителей и учащихся в образовательных проектах, формирование у читателей навыков независимого библиотечного пользователя, совершенствование традиционных и освоение новых библиотечных технологий,  оказание методической и консультационной помощи педагогам, родителям,  учащимся в получении</w:t>
      </w:r>
      <w:proofErr w:type="gramEnd"/>
      <w:r>
        <w:t xml:space="preserve"> информации, формирование библиотечного фонда образовательного учреждения, формирование общей культуры личности на основе воспитания гражданственности и любви к Родине, уважительного отношения к культурному достоянию своего народа, историческому прошлому.  </w:t>
      </w:r>
    </w:p>
    <w:p w:rsidR="0078476E" w:rsidRPr="0078476E" w:rsidRDefault="0078476E" w:rsidP="0078476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78476E">
        <w:rPr>
          <w:rFonts w:ascii="Times New Roman" w:eastAsia="Times New Roman" w:hAnsi="Times New Roman" w:cs="Times New Roman"/>
          <w:b/>
          <w:bCs/>
          <w:szCs w:val="28"/>
        </w:rPr>
        <w:t>Фонд библиотеки</w:t>
      </w:r>
    </w:p>
    <w:p w:rsidR="0078476E" w:rsidRPr="0078476E" w:rsidRDefault="0078476E" w:rsidP="0078476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78476E">
        <w:rPr>
          <w:rFonts w:ascii="Times New Roman" w:eastAsia="Times New Roman" w:hAnsi="Times New Roman" w:cs="Times New Roman"/>
          <w:b/>
          <w:bCs/>
          <w:szCs w:val="28"/>
        </w:rPr>
        <w:t>На 1 сентября 2019 г. (</w:t>
      </w:r>
      <w:proofErr w:type="spellStart"/>
      <w:proofErr w:type="gramStart"/>
      <w:r w:rsidRPr="0078476E">
        <w:rPr>
          <w:rFonts w:ascii="Times New Roman" w:eastAsia="Times New Roman" w:hAnsi="Times New Roman" w:cs="Times New Roman"/>
          <w:b/>
          <w:bCs/>
          <w:szCs w:val="28"/>
        </w:rPr>
        <w:t>экз</w:t>
      </w:r>
      <w:proofErr w:type="spellEnd"/>
      <w:proofErr w:type="gramEnd"/>
      <w:r w:rsidRPr="0078476E">
        <w:rPr>
          <w:rFonts w:ascii="Times New Roman" w:eastAsia="Times New Roman" w:hAnsi="Times New Roman" w:cs="Times New Roman"/>
          <w:b/>
          <w:bCs/>
          <w:szCs w:val="28"/>
        </w:rPr>
        <w:t>)</w:t>
      </w:r>
    </w:p>
    <w:p w:rsidR="0078476E" w:rsidRPr="0078476E" w:rsidRDefault="0078476E" w:rsidP="0078476E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bCs/>
          <w:szCs w:val="28"/>
        </w:rPr>
      </w:pPr>
      <w:r w:rsidRPr="0078476E">
        <w:rPr>
          <w:rFonts w:ascii="Times New Roman" w:eastAsia="Times New Roman" w:hAnsi="Times New Roman" w:cs="Times New Roman"/>
          <w:b/>
          <w:bCs/>
          <w:szCs w:val="28"/>
        </w:rPr>
        <w:t>Количество учащихся в школе</w:t>
      </w:r>
      <w:r>
        <w:rPr>
          <w:rFonts w:ascii="Times New Roman" w:eastAsia="Times New Roman" w:hAnsi="Times New Roman" w:cs="Times New Roman"/>
          <w:b/>
          <w:bCs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Cs w:val="28"/>
        </w:rPr>
        <w:tab/>
        <w:t>151</w:t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:rsidR="0078476E" w:rsidRPr="0078476E" w:rsidRDefault="0078476E" w:rsidP="0078476E">
      <w:pPr>
        <w:tabs>
          <w:tab w:val="left" w:pos="810"/>
        </w:tabs>
        <w:spacing w:before="134" w:after="134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  <w:t>Фонд библиотеки (художественная литература, учебники)</w:t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  <w:t xml:space="preserve">               9961</w:t>
      </w:r>
    </w:p>
    <w:p w:rsidR="0078476E" w:rsidRPr="0078476E" w:rsidRDefault="0078476E" w:rsidP="0078476E">
      <w:pPr>
        <w:tabs>
          <w:tab w:val="left" w:pos="975"/>
        </w:tabs>
        <w:spacing w:before="134" w:after="134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ab/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>Из них фонд учебников</w:t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</w:r>
      <w:r w:rsidRPr="0078476E">
        <w:rPr>
          <w:rFonts w:ascii="Times New Roman" w:eastAsia="Times New Roman" w:hAnsi="Times New Roman" w:cs="Times New Roman"/>
          <w:b/>
          <w:bCs/>
          <w:szCs w:val="28"/>
        </w:rPr>
        <w:tab/>
        <w:t>3235</w:t>
      </w:r>
    </w:p>
    <w:p w:rsidR="0078476E" w:rsidRPr="0078476E" w:rsidRDefault="0078476E" w:rsidP="0078476E">
      <w:pPr>
        <w:ind w:left="137" w:right="1807"/>
        <w:rPr>
          <w:color w:val="auto"/>
        </w:rPr>
      </w:pPr>
      <w:r w:rsidRPr="0078476E">
        <w:rPr>
          <w:color w:val="auto"/>
        </w:rPr>
        <w:t>Количество мероприятий, проведенных для учащихся -  69</w:t>
      </w:r>
      <w:proofErr w:type="gramStart"/>
      <w:r w:rsidRPr="0078476E">
        <w:rPr>
          <w:color w:val="auto"/>
        </w:rPr>
        <w:t xml:space="preserve"> И</w:t>
      </w:r>
      <w:proofErr w:type="gramEnd"/>
      <w:r w:rsidRPr="0078476E">
        <w:rPr>
          <w:color w:val="auto"/>
        </w:rPr>
        <w:t xml:space="preserve">з  них:  </w:t>
      </w:r>
    </w:p>
    <w:p w:rsidR="0078476E" w:rsidRDefault="0078476E" w:rsidP="0078476E">
      <w:pPr>
        <w:numPr>
          <w:ilvl w:val="0"/>
          <w:numId w:val="1"/>
        </w:numPr>
        <w:ind w:left="300" w:right="0" w:hanging="173"/>
      </w:pPr>
      <w:r>
        <w:t xml:space="preserve">бесед – 31 </w:t>
      </w:r>
    </w:p>
    <w:p w:rsidR="0078476E" w:rsidRDefault="0078476E" w:rsidP="0078476E">
      <w:pPr>
        <w:numPr>
          <w:ilvl w:val="0"/>
          <w:numId w:val="1"/>
        </w:numPr>
        <w:ind w:left="300" w:right="0" w:hanging="173"/>
      </w:pPr>
      <w:r>
        <w:t xml:space="preserve">литературных игр - 5 </w:t>
      </w:r>
    </w:p>
    <w:p w:rsidR="0078476E" w:rsidRDefault="0078476E" w:rsidP="0078476E">
      <w:pPr>
        <w:numPr>
          <w:ilvl w:val="0"/>
          <w:numId w:val="1"/>
        </w:numPr>
        <w:ind w:left="300" w:right="0" w:hanging="173"/>
      </w:pPr>
      <w:r>
        <w:t xml:space="preserve">утренников  - 2 </w:t>
      </w:r>
    </w:p>
    <w:p w:rsidR="0078476E" w:rsidRDefault="0078476E" w:rsidP="0078476E">
      <w:pPr>
        <w:numPr>
          <w:ilvl w:val="0"/>
          <w:numId w:val="1"/>
        </w:numPr>
        <w:ind w:left="300" w:right="0" w:hanging="173"/>
      </w:pPr>
      <w:r>
        <w:t xml:space="preserve">викторин -  11 </w:t>
      </w:r>
    </w:p>
    <w:p w:rsidR="0078476E" w:rsidRDefault="0078476E" w:rsidP="0078476E">
      <w:pPr>
        <w:numPr>
          <w:ilvl w:val="0"/>
          <w:numId w:val="1"/>
        </w:numPr>
        <w:ind w:left="300" w:right="0" w:hanging="173"/>
      </w:pPr>
      <w:r>
        <w:t xml:space="preserve">библиотечные занятия -  4 </w:t>
      </w:r>
    </w:p>
    <w:p w:rsidR="0078476E" w:rsidRDefault="0078476E" w:rsidP="0078476E">
      <w:pPr>
        <w:numPr>
          <w:ilvl w:val="0"/>
          <w:numId w:val="1"/>
        </w:numPr>
        <w:ind w:left="300" w:right="0" w:hanging="173"/>
      </w:pPr>
      <w:r>
        <w:t xml:space="preserve">и другие - 16: громкие чтения – 6,  участие в межрегиональных акциях – 3, в международных  акциях – 1, круглый стол – 1, конкурсы чтецов – 3, </w:t>
      </w:r>
    </w:p>
    <w:p w:rsidR="0078476E" w:rsidRDefault="0078476E" w:rsidP="0078476E">
      <w:pPr>
        <w:ind w:left="137" w:right="0"/>
      </w:pPr>
      <w:proofErr w:type="gramStart"/>
      <w:r>
        <w:t>литературный</w:t>
      </w:r>
      <w:proofErr w:type="gramEnd"/>
      <w:r>
        <w:t xml:space="preserve"> </w:t>
      </w:r>
      <w:proofErr w:type="spellStart"/>
      <w:r>
        <w:t>брейн-ринг</w:t>
      </w:r>
      <w:proofErr w:type="spellEnd"/>
      <w:r>
        <w:t xml:space="preserve"> – 1, читательская конференция - 1 </w:t>
      </w:r>
    </w:p>
    <w:p w:rsidR="0078476E" w:rsidRDefault="0078476E" w:rsidP="0078476E">
      <w:pPr>
        <w:ind w:left="137" w:right="0"/>
      </w:pPr>
      <w:r>
        <w:t xml:space="preserve">Оформлено выставок:  28 </w:t>
      </w:r>
    </w:p>
    <w:p w:rsidR="0078476E" w:rsidRDefault="0078476E" w:rsidP="0078476E">
      <w:pPr>
        <w:ind w:left="127" w:right="0" w:firstLine="708"/>
      </w:pPr>
      <w:r>
        <w:t>В целях привлечения читателей в библиотеку для учащихся  1-х классов  проведены   беседы о библиотеке, пользе чтения книг,  правилах пользования библиотекой (1 «А</w:t>
      </w:r>
      <w:proofErr w:type="gramStart"/>
      <w:r>
        <w:t>,Б</w:t>
      </w:r>
      <w:proofErr w:type="gramEnd"/>
      <w:r>
        <w:t xml:space="preserve">,В»),  бережном  отношении к книгам: </w:t>
      </w:r>
    </w:p>
    <w:p w:rsidR="0078476E" w:rsidRDefault="0078476E" w:rsidP="0078476E">
      <w:pPr>
        <w:ind w:left="137" w:right="0"/>
      </w:pPr>
      <w:r>
        <w:t xml:space="preserve">«Откуда пришла книга»,  «Книжное царство – Мудрое государство». </w:t>
      </w:r>
    </w:p>
    <w:p w:rsidR="0078476E" w:rsidRDefault="0078476E" w:rsidP="0078476E">
      <w:pPr>
        <w:ind w:left="127" w:right="0" w:firstLine="708"/>
      </w:pPr>
      <w:r>
        <w:t xml:space="preserve">Для учащихся 3-9 классов проводились беседы о справочном аппарате библиотеки, как пользоваться каталогом, картотеками, </w:t>
      </w:r>
      <w:r>
        <w:lastRenderedPageBreak/>
        <w:t xml:space="preserve">рекомендательные беседы: «За страницами школьного учебника», «Твоя золотая полка»,  «Советуем прочитать» и др. </w:t>
      </w:r>
    </w:p>
    <w:p w:rsidR="0078476E" w:rsidRDefault="0078476E" w:rsidP="0078476E">
      <w:pPr>
        <w:spacing w:line="281" w:lineRule="auto"/>
        <w:ind w:left="127" w:right="-5" w:firstLine="0"/>
        <w:jc w:val="left"/>
      </w:pP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В конце каждой четверти проводился </w:t>
      </w:r>
      <w:r>
        <w:tab/>
        <w:t xml:space="preserve">анализ читательских </w:t>
      </w:r>
      <w:r>
        <w:tab/>
        <w:t xml:space="preserve">формуляров </w:t>
      </w:r>
      <w:r>
        <w:tab/>
        <w:t xml:space="preserve">в целях выявления задолжников, </w:t>
      </w:r>
    </w:p>
    <w:p w:rsidR="0078476E" w:rsidRDefault="0078476E" w:rsidP="0078476E">
      <w:pPr>
        <w:ind w:left="137" w:right="0"/>
      </w:pPr>
      <w:r>
        <w:t xml:space="preserve">интересов учащихся при выборе художественной литературы и самых активных читателей. При выдаче книг проводились рекомендательные беседы с учащимися, были составлены планы чтения для некоторых  учащихся по темам: «Наши четвероногие друзья», «Веселые рассказы о школе»,  «На острове Фантазия»,  «Война и дети» и др. Также проводились беседы с читателями  о прочитанных книгах. </w:t>
      </w:r>
    </w:p>
    <w:p w:rsidR="0078476E" w:rsidRDefault="0078476E" w:rsidP="0078476E">
      <w:pPr>
        <w:ind w:left="127" w:right="0" w:firstLine="708"/>
      </w:pPr>
      <w:r>
        <w:t xml:space="preserve">В течение учебного года в целях знакомства учащихся с книгами были оформлены выставки  к знаменательным и памятным датам,  тематические книжные выставки и проведены обзоры книг:  </w:t>
      </w:r>
      <w:proofErr w:type="gramStart"/>
      <w:r>
        <w:t xml:space="preserve">«Здравствуй,  школа», «Братья наши меньшие», «Самый близкий человек», «Люди науки», «Следствие ведут…», «Мы – против терроризма», «С русским воином через века», «Нас зовут космические дали», «Строки, добытые в боях», «Война и дети», «Восславим Женщину», «Наш друг – природа», «Мудрость воспитания», «Твоя золотая полка», «Книги родного края»,  </w:t>
      </w:r>
      <w:proofErr w:type="gramEnd"/>
    </w:p>
    <w:p w:rsidR="0078476E" w:rsidRDefault="0078476E" w:rsidP="0078476E">
      <w:pPr>
        <w:ind w:left="137" w:right="0"/>
      </w:pPr>
      <w:r>
        <w:t xml:space="preserve">«Книги – юбиляры 2018 года», «Я здоровье берегу, сам себе я помогу», «Великая Отечественная война в художественной литературе" и др.,  а также выставки, посвященные юбилейным датам писателей и поэтов:  Л.Н. Толстого,  Б. </w:t>
      </w:r>
      <w:proofErr w:type="spellStart"/>
      <w:r>
        <w:t>Заходера</w:t>
      </w:r>
      <w:proofErr w:type="spellEnd"/>
      <w:r>
        <w:t>,  Г. Сапгира,  В.П. Крапивина,</w:t>
      </w:r>
      <w:r>
        <w:rPr>
          <w:sz w:val="22"/>
        </w:rPr>
        <w:t xml:space="preserve"> </w:t>
      </w:r>
      <w:r>
        <w:t xml:space="preserve">И.С. Тургенева, С. Лагерлеф, Н. Носова, В. Драгунского,  Л. </w:t>
      </w:r>
      <w:proofErr w:type="spellStart"/>
      <w:r>
        <w:t>Лагина</w:t>
      </w:r>
      <w:proofErr w:type="spellEnd"/>
      <w:r>
        <w:t xml:space="preserve">, Я. Акима,  А.И. </w:t>
      </w:r>
    </w:p>
    <w:p w:rsidR="0078476E" w:rsidRDefault="0078476E" w:rsidP="0078476E">
      <w:pPr>
        <w:ind w:left="137" w:right="0"/>
      </w:pPr>
      <w:r>
        <w:t xml:space="preserve">Солженицына, В. Бианки, В. </w:t>
      </w:r>
      <w:proofErr w:type="spellStart"/>
      <w:r>
        <w:t>Мухиной-Петринской</w:t>
      </w:r>
      <w:proofErr w:type="spellEnd"/>
      <w:r>
        <w:t xml:space="preserve">,  Ю. Бондарева, Б. Васильева  и др.   В результате таких информационных бесед  учащиеся приходят в библиотеку, чтобы более подробно познакомиться с этими книгами. </w:t>
      </w:r>
    </w:p>
    <w:p w:rsidR="0078476E" w:rsidRDefault="0078476E" w:rsidP="0078476E">
      <w:pPr>
        <w:ind w:left="127" w:right="0" w:firstLine="708"/>
      </w:pPr>
      <w:r>
        <w:t xml:space="preserve">Проводились тематические беседы и викторины: «Целина – мой край родной» (4 </w:t>
      </w:r>
      <w:proofErr w:type="spellStart"/>
      <w:r>
        <w:t>кл</w:t>
      </w:r>
      <w:proofErr w:type="spellEnd"/>
      <w:r>
        <w:t xml:space="preserve">.), «Братья наши меньшие» (3 </w:t>
      </w:r>
      <w:proofErr w:type="spellStart"/>
      <w:r>
        <w:t>кл</w:t>
      </w:r>
      <w:proofErr w:type="spellEnd"/>
      <w:r>
        <w:t xml:space="preserve">.),  «Дети – герои Великой Отечественной войны» (1 -4 класс), «Твоя золотая полка» (6 </w:t>
      </w:r>
      <w:proofErr w:type="spellStart"/>
      <w:r>
        <w:t>кл</w:t>
      </w:r>
      <w:proofErr w:type="spellEnd"/>
      <w:r>
        <w:t>.)</w:t>
      </w:r>
      <w:proofErr w:type="gramStart"/>
      <w:r>
        <w:t xml:space="preserve"> ,</w:t>
      </w:r>
      <w:proofErr w:type="gramEnd"/>
      <w:r>
        <w:t xml:space="preserve">  «Что за прелесть эти сказки!» ( 3 </w:t>
      </w:r>
      <w:proofErr w:type="spellStart"/>
      <w:r>
        <w:t>кл</w:t>
      </w:r>
      <w:proofErr w:type="spellEnd"/>
      <w:r>
        <w:t xml:space="preserve"> ),  «Ваши друзья – словари» (4 )  и др.   </w:t>
      </w:r>
    </w:p>
    <w:p w:rsidR="0078476E" w:rsidRDefault="0078476E" w:rsidP="0078476E">
      <w:pPr>
        <w:ind w:left="127" w:right="0" w:firstLine="708"/>
      </w:pPr>
      <w:r>
        <w:rPr>
          <w:b/>
          <w:color w:val="002060"/>
        </w:rPr>
        <w:t>С 13 по 16 октября</w:t>
      </w:r>
      <w:r>
        <w:t xml:space="preserve"> </w:t>
      </w:r>
      <w:r>
        <w:rPr>
          <w:b/>
          <w:color w:val="002060"/>
        </w:rPr>
        <w:t>2018</w:t>
      </w:r>
      <w:r>
        <w:t xml:space="preserve"> года учащиеся школы  приняли участие в YI Межрегиональной акции «День </w:t>
      </w:r>
      <w:proofErr w:type="spellStart"/>
      <w:r>
        <w:t>лермонтовской</w:t>
      </w:r>
      <w:proofErr w:type="spellEnd"/>
      <w:r>
        <w:t xml:space="preserve"> поэзии в библиотеке», организованной  Сельской  библиотекой для детей и юношества. </w:t>
      </w:r>
    </w:p>
    <w:p w:rsidR="0078476E" w:rsidRDefault="0078476E" w:rsidP="0078476E">
      <w:pPr>
        <w:ind w:left="137" w:right="0"/>
      </w:pPr>
      <w:r>
        <w:lastRenderedPageBreak/>
        <w:t xml:space="preserve">Ребята посмотрели презентацию о жизни и творчестве поэта, читали стихи, поэмы М. Лермонтова, в библиотеке во время перемен слушали запись стихов поэта  в исполнении известных артистов.  </w:t>
      </w:r>
    </w:p>
    <w:p w:rsidR="0078476E" w:rsidRDefault="0078476E" w:rsidP="0078476E">
      <w:pPr>
        <w:ind w:left="127" w:right="0" w:firstLine="708"/>
      </w:pPr>
      <w:r>
        <w:t xml:space="preserve">В ноябре к 110-летию Н.Н. Носова и 105-летию В.Ю. Драгунского были проведены беседы о жизни и творчестве писателей, учащиеся познакомились с их книгами, приняли активное участие в литературных играх по их произведениям, </w:t>
      </w:r>
      <w:r>
        <w:rPr>
          <w:sz w:val="22"/>
        </w:rPr>
        <w:t xml:space="preserve"> </w:t>
      </w:r>
      <w:r>
        <w:t xml:space="preserve">были проведены громкие чтения произведений (2 -4 </w:t>
      </w:r>
      <w:proofErr w:type="spellStart"/>
      <w:r>
        <w:t>кл</w:t>
      </w:r>
      <w:proofErr w:type="spellEnd"/>
      <w:r>
        <w:t xml:space="preserve">). </w:t>
      </w:r>
    </w:p>
    <w:p w:rsidR="0078476E" w:rsidRDefault="0078476E" w:rsidP="0078476E">
      <w:pPr>
        <w:ind w:left="127" w:right="0" w:firstLine="708"/>
      </w:pPr>
      <w:r>
        <w:t xml:space="preserve">8 декабря 2018 года ко  Дню героев Отечества был проведен круглый стол для учащихся 4 классов. Ребята узнали о  возникновении этого праздника, истории высшей военной награды – ордена Святого Георгия, вспомнили о тех, кто самоотверженно служил Отечеству, узнали о героях нашего времени. </w:t>
      </w:r>
    </w:p>
    <w:p w:rsidR="0078476E" w:rsidRDefault="0078476E" w:rsidP="0078476E">
      <w:pPr>
        <w:spacing w:line="281" w:lineRule="auto"/>
        <w:ind w:left="127" w:right="-5" w:firstLine="0"/>
        <w:jc w:val="left"/>
      </w:pPr>
      <w:r>
        <w:t xml:space="preserve"> </w:t>
      </w:r>
      <w:r>
        <w:tab/>
        <w:t xml:space="preserve">В рамках недели русского языка и литературы совместно с учителями  - предметниками  Ермаковой Т.И. </w:t>
      </w:r>
      <w:proofErr w:type="spellStart"/>
      <w:r>
        <w:t>ВАлуйской</w:t>
      </w:r>
      <w:proofErr w:type="spellEnd"/>
      <w:r>
        <w:t xml:space="preserve"> О.А.был проведен </w:t>
      </w:r>
      <w:proofErr w:type="spellStart"/>
      <w:r>
        <w:t>брейн-ринг</w:t>
      </w:r>
      <w:proofErr w:type="spellEnd"/>
      <w:r>
        <w:t xml:space="preserve"> «В стране </w:t>
      </w:r>
      <w:proofErr w:type="spellStart"/>
      <w:r>
        <w:t>Литературия</w:t>
      </w:r>
      <w:proofErr w:type="spellEnd"/>
      <w:r>
        <w:t xml:space="preserve">» среди учащихся 6-7 классов. </w:t>
      </w:r>
    </w:p>
    <w:p w:rsidR="0078476E" w:rsidRDefault="0078476E" w:rsidP="0078476E">
      <w:pPr>
        <w:ind w:left="127" w:right="0" w:firstLine="708"/>
      </w:pPr>
      <w:r>
        <w:rPr>
          <w:b/>
          <w:color w:val="002060"/>
        </w:rPr>
        <w:t>20 и 21  марта</w:t>
      </w:r>
      <w:r>
        <w:rPr>
          <w:color w:val="002060"/>
        </w:rPr>
        <w:t xml:space="preserve"> </w:t>
      </w:r>
      <w:r>
        <w:t xml:space="preserve">в неделю Детской книги проведены литературные праздники «По страницам веселых книг Н.Н.  Носова,  В.Ю. Драгунского, Г. Б. </w:t>
      </w:r>
      <w:proofErr w:type="spellStart"/>
      <w:r>
        <w:t>Остера</w:t>
      </w:r>
      <w:proofErr w:type="spellEnd"/>
      <w:r>
        <w:t>» для учащихся 1-2 классов, 3-4 классов.  Ребята посмотрели инсценировки рассказов В. Драгунского  «Заколдованная буква»  (подготовили  ученики 2 класс под руководством В.Н. Лоскутовой  и ученики 3 класса под руководством Л</w:t>
      </w:r>
      <w:proofErr w:type="gramStart"/>
      <w:r>
        <w:t>,В</w:t>
      </w:r>
      <w:proofErr w:type="gramEnd"/>
      <w:r>
        <w:t xml:space="preserve">, </w:t>
      </w:r>
      <w:proofErr w:type="spellStart"/>
      <w:r>
        <w:t>Сукаленко</w:t>
      </w:r>
      <w:proofErr w:type="spellEnd"/>
      <w:r>
        <w:t xml:space="preserve"> ), «Тайное становится явным» (2 класс под руководством С.В, </w:t>
      </w:r>
      <w:proofErr w:type="spellStart"/>
      <w:r>
        <w:t>Милосердовой</w:t>
      </w:r>
      <w:proofErr w:type="spellEnd"/>
      <w:r>
        <w:t xml:space="preserve"> ).В рамках недели Детской книг была проведена заочная «Денискина  викторина» по произведениям В.Ю. Драгунского среди учащихся 3-4 классов. Участники показали хорошие знания произведений писателя. Также был проведен конкурс рисунков «Моя любимая книжка» среди учащихся 1 – 4 классов. </w:t>
      </w:r>
    </w:p>
    <w:p w:rsidR="0078476E" w:rsidRDefault="0078476E" w:rsidP="0078476E">
      <w:pPr>
        <w:ind w:left="127" w:right="0" w:firstLine="708"/>
      </w:pPr>
      <w:r>
        <w:rPr>
          <w:b/>
          <w:color w:val="002060"/>
        </w:rPr>
        <w:t>22 марта 2019</w:t>
      </w:r>
      <w:r>
        <w:rPr>
          <w:color w:val="002060"/>
        </w:rPr>
        <w:t xml:space="preserve"> </w:t>
      </w:r>
      <w:r>
        <w:t xml:space="preserve">года был проведен праздник «Прощай, Азбука, и посвящения в читатели» для учащихся 1-го  класса совместно с учителями 1- класса и музыки  </w:t>
      </w:r>
      <w:proofErr w:type="spellStart"/>
      <w:r>
        <w:t>Передереева</w:t>
      </w:r>
      <w:proofErr w:type="spellEnd"/>
      <w:r>
        <w:t xml:space="preserve"> А.Н. И </w:t>
      </w:r>
      <w:proofErr w:type="spellStart"/>
      <w:r>
        <w:t>Положенцева</w:t>
      </w:r>
      <w:proofErr w:type="spellEnd"/>
      <w:r>
        <w:t xml:space="preserve">  Ю.Н.</w:t>
      </w:r>
    </w:p>
    <w:p w:rsidR="0078476E" w:rsidRDefault="0078476E" w:rsidP="0078476E">
      <w:pPr>
        <w:numPr>
          <w:ilvl w:val="0"/>
          <w:numId w:val="2"/>
        </w:numPr>
        <w:ind w:right="0" w:firstLine="708"/>
      </w:pPr>
      <w:r>
        <w:rPr>
          <w:b/>
          <w:color w:val="002060"/>
        </w:rPr>
        <w:t>апреля 2019</w:t>
      </w:r>
      <w:r>
        <w:rPr>
          <w:color w:val="002060"/>
        </w:rPr>
        <w:t xml:space="preserve"> </w:t>
      </w:r>
      <w:r>
        <w:t>года ученицы школы приняли участие в районном детском литературном празднике «Я люблю свой край родной!»</w:t>
      </w:r>
      <w:proofErr w:type="gramStart"/>
      <w:r>
        <w:t xml:space="preserve"> .</w:t>
      </w:r>
      <w:proofErr w:type="gramEnd"/>
      <w:r>
        <w:t xml:space="preserve">  </w:t>
      </w:r>
    </w:p>
    <w:p w:rsidR="0078476E" w:rsidRDefault="0078476E" w:rsidP="0078476E">
      <w:pPr>
        <w:numPr>
          <w:ilvl w:val="0"/>
          <w:numId w:val="2"/>
        </w:numPr>
        <w:ind w:right="0" w:firstLine="708"/>
      </w:pPr>
      <w:r>
        <w:rPr>
          <w:b/>
          <w:color w:val="002060"/>
        </w:rPr>
        <w:t>мая 2019</w:t>
      </w:r>
      <w:r>
        <w:rPr>
          <w:color w:val="002060"/>
        </w:rPr>
        <w:t xml:space="preserve"> </w:t>
      </w:r>
      <w:r>
        <w:t xml:space="preserve">года учащиеся школы приняли участие в X Международной акции «Читаем детям о войне. Ребята читали и слушали произведения о Великой Отечественной войне, на переменах в библиотеке ребята могли послушать  стихи о войне  в исполнении известных артистов. </w:t>
      </w:r>
    </w:p>
    <w:p w:rsidR="0078476E" w:rsidRDefault="0078476E" w:rsidP="0078476E">
      <w:pPr>
        <w:ind w:left="127" w:right="0" w:firstLine="708"/>
      </w:pPr>
      <w:r>
        <w:lastRenderedPageBreak/>
        <w:t xml:space="preserve">В целях развития и выявления творческих способностей учащихся  были проведены конкурсы чтецов «Золотая осень», «Зимушка-зима»  «Цена </w:t>
      </w:r>
    </w:p>
    <w:p w:rsidR="0078476E" w:rsidRDefault="0078476E" w:rsidP="0078476E">
      <w:pPr>
        <w:ind w:left="137" w:right="0"/>
      </w:pPr>
      <w:r>
        <w:t xml:space="preserve">Победы» (среди учащихся 1-4 классов).  Совместно с учителями литературы проведен конкурс  чтецов, посвященный Дню Победы (среди учащихся 5-10 классов). </w:t>
      </w:r>
    </w:p>
    <w:p w:rsidR="0078476E" w:rsidRDefault="0078476E" w:rsidP="0078476E">
      <w:pPr>
        <w:ind w:left="127" w:right="0" w:firstLine="708"/>
      </w:pPr>
      <w:r>
        <w:t xml:space="preserve">Библиотекарь постоянно оказывала помощь учителям и классным руководителям в подборе литературы для уроков, бесед, внеклассных мероприятий, массовая работа проводилась в тесном контакте с классными руководителями. </w:t>
      </w:r>
    </w:p>
    <w:p w:rsidR="0078476E" w:rsidRDefault="0078476E" w:rsidP="0078476E">
      <w:pPr>
        <w:numPr>
          <w:ilvl w:val="1"/>
          <w:numId w:val="3"/>
        </w:numPr>
        <w:spacing w:line="281" w:lineRule="auto"/>
        <w:ind w:left="127" w:right="0" w:firstLine="708"/>
        <w:jc w:val="left"/>
      </w:pPr>
      <w:r w:rsidRPr="00957B02">
        <w:rPr>
          <w:b/>
        </w:rPr>
        <w:t xml:space="preserve">Организация питания </w:t>
      </w:r>
      <w:proofErr w:type="gramStart"/>
      <w:r w:rsidRPr="00957B02">
        <w:rPr>
          <w:b/>
        </w:rPr>
        <w:t>обучающихся</w:t>
      </w:r>
      <w:proofErr w:type="gramEnd"/>
      <w:r w:rsidRPr="00957B02">
        <w:rPr>
          <w:b/>
        </w:rPr>
        <w:t xml:space="preserve">. </w:t>
      </w:r>
      <w:r>
        <w:t xml:space="preserve">Здоровое питание является необходимым условием обеспечением здоровья обучающихся, устойчивости к действию инфекций и других неблагоприятных факторов, способности к обучению.  Правильное школьное питание приобрело особое значение в последние годы, т.к. дети проводят значительное время в школе, </w:t>
      </w:r>
      <w:r>
        <w:tab/>
        <w:t xml:space="preserve">процесс </w:t>
      </w:r>
      <w:r>
        <w:tab/>
        <w:t xml:space="preserve">обучения </w:t>
      </w:r>
      <w:r>
        <w:tab/>
        <w:t xml:space="preserve">носит </w:t>
      </w:r>
      <w:r>
        <w:tab/>
        <w:t xml:space="preserve">весьма интенсивный характер. В нашей школе имеет </w:t>
      </w:r>
      <w:r>
        <w:tab/>
        <w:t xml:space="preserve">место </w:t>
      </w:r>
      <w:r>
        <w:tab/>
        <w:t xml:space="preserve">традиционная </w:t>
      </w:r>
      <w:r>
        <w:tab/>
        <w:t xml:space="preserve">форма организации питания – школьная столовая. Организацию </w:t>
      </w:r>
      <w:r>
        <w:tab/>
        <w:t xml:space="preserve">питания </w:t>
      </w:r>
      <w:r>
        <w:tab/>
        <w:t xml:space="preserve">осуществляла   ООО « Мега </w:t>
      </w:r>
      <w:proofErr w:type="gramStart"/>
      <w:r>
        <w:t>-Т</w:t>
      </w:r>
      <w:proofErr w:type="gramEnd"/>
      <w:r>
        <w:t xml:space="preserve">орг» </w:t>
      </w:r>
      <w:r w:rsidRPr="00957B02">
        <w:rPr>
          <w:b/>
        </w:rPr>
        <w:t xml:space="preserve"> </w:t>
      </w:r>
      <w:r>
        <w:t xml:space="preserve">Весь процесс приготовления проходит непосредственно в школьной </w:t>
      </w:r>
      <w:r>
        <w:tab/>
        <w:t xml:space="preserve">столовой, </w:t>
      </w:r>
      <w:r>
        <w:tab/>
        <w:t xml:space="preserve">что </w:t>
      </w:r>
      <w:r>
        <w:tab/>
        <w:t xml:space="preserve">позволяет обеспечить </w:t>
      </w:r>
      <w:r>
        <w:tab/>
        <w:t xml:space="preserve">учащихся </w:t>
      </w:r>
      <w:r>
        <w:tab/>
        <w:t xml:space="preserve">горячей, </w:t>
      </w:r>
      <w:r>
        <w:tab/>
        <w:t xml:space="preserve">свежей пищей. </w:t>
      </w:r>
      <w:r>
        <w:tab/>
        <w:t xml:space="preserve">В </w:t>
      </w:r>
      <w:r>
        <w:tab/>
        <w:t xml:space="preserve">школе </w:t>
      </w:r>
      <w:r>
        <w:tab/>
        <w:t xml:space="preserve">организовано </w:t>
      </w:r>
      <w:r>
        <w:tab/>
        <w:t xml:space="preserve">и предоставлено качественное и полноценное питание во все учебные дни. Учащиеся питаются на переменах </w:t>
      </w:r>
      <w:proofErr w:type="gramStart"/>
      <w:r>
        <w:t>согласно  графика</w:t>
      </w:r>
      <w:proofErr w:type="gramEnd"/>
      <w:r>
        <w:t xml:space="preserve"> питания учащихся, утвержденного директором.  Для учащихся было организовано 2-х разовое горячее питание (завтрак, обед</w:t>
      </w:r>
      <w:proofErr w:type="gramStart"/>
      <w:r>
        <w:t xml:space="preserve"> )</w:t>
      </w:r>
      <w:proofErr w:type="gramEnd"/>
      <w:r>
        <w:t xml:space="preserve"> согласно требованиям санитарно-эпидемиологического надзора. Питание детей осуществлялось по согласованному 10-дневному меню, проводилась витаминизация блюд. Созданная </w:t>
      </w:r>
      <w:proofErr w:type="spellStart"/>
      <w:r>
        <w:t>бракеражная</w:t>
      </w:r>
      <w:proofErr w:type="spellEnd"/>
      <w:r>
        <w:t xml:space="preserve"> комиссия осуществляла </w:t>
      </w:r>
      <w:proofErr w:type="gramStart"/>
      <w:r>
        <w:t>контроль за</w:t>
      </w:r>
      <w:proofErr w:type="gramEnd"/>
      <w:r>
        <w:t xml:space="preserve"> организацией питания, соблюдением норм питания учащихся. Комиссией регулярно проводились проверки по организации питания (соблюдение норм и требований </w:t>
      </w:r>
      <w:proofErr w:type="spellStart"/>
      <w:r>
        <w:t>СанПиНа</w:t>
      </w:r>
      <w:proofErr w:type="spellEnd"/>
      <w:r>
        <w:t xml:space="preserve">, санитарное состояние обеденного зала, кухни, складского помещения столовой). </w:t>
      </w:r>
    </w:p>
    <w:p w:rsidR="0078476E" w:rsidRDefault="0078476E" w:rsidP="0078476E">
      <w:pPr>
        <w:spacing w:after="66" w:line="259" w:lineRule="auto"/>
        <w:ind w:left="850" w:right="0" w:firstLine="0"/>
        <w:jc w:val="left"/>
      </w:pPr>
      <w:r>
        <w:t xml:space="preserve">  </w:t>
      </w:r>
    </w:p>
    <w:p w:rsidR="0078476E" w:rsidRDefault="0078476E" w:rsidP="0078476E">
      <w:pPr>
        <w:spacing w:after="11" w:line="268" w:lineRule="auto"/>
        <w:ind w:left="0" w:right="-2" w:firstLine="0"/>
        <w:jc w:val="left"/>
      </w:pPr>
      <w:r>
        <w:rPr>
          <w:b/>
          <w:color w:val="002060"/>
          <w:u w:val="single" w:color="002060"/>
        </w:rPr>
        <w:t>3.5.Медицинское обслуживание.</w:t>
      </w:r>
      <w:r>
        <w:rPr>
          <w:b/>
          <w:color w:val="002060"/>
        </w:rPr>
        <w:t xml:space="preserve">  </w:t>
      </w:r>
    </w:p>
    <w:p w:rsidR="0078476E" w:rsidRDefault="0078476E" w:rsidP="0078476E">
      <w:pPr>
        <w:ind w:left="127" w:right="0" w:firstLine="708"/>
      </w:pPr>
      <w:r>
        <w:t>Школа работает в сотрудничестве с ЦРБ п</w:t>
      </w:r>
      <w:proofErr w:type="gramStart"/>
      <w:r>
        <w:t>.Ц</w:t>
      </w:r>
      <w:proofErr w:type="gramEnd"/>
      <w:r>
        <w:t xml:space="preserve">елина, ФАП с. Михайловка в целях организации и предоставления  медицинской </w:t>
      </w:r>
      <w:r>
        <w:lastRenderedPageBreak/>
        <w:t xml:space="preserve">помощи обучающимся, предупреждения и снижения заболеваемости, а также создания благоприятных условий для проведения учебно-воспитательного процесса. Проведение профилактических прививок, профилактических осмотров, обеспечение инфекционной безопасности, оказание первой медицинской помощи, систематический </w:t>
      </w:r>
      <w:proofErr w:type="gramStart"/>
      <w:r>
        <w:t>контроль за</w:t>
      </w:r>
      <w:proofErr w:type="gramEnd"/>
      <w:r>
        <w:t xml:space="preserve"> состоянием пищеблока и качеством питания – вот главные обязанности медицинского работника.   </w:t>
      </w:r>
    </w:p>
    <w:p w:rsidR="0078476E" w:rsidRPr="006103D6" w:rsidRDefault="0078476E" w:rsidP="0078476E">
      <w:pPr>
        <w:spacing w:after="0" w:line="276" w:lineRule="auto"/>
        <w:ind w:left="720" w:right="0" w:firstLine="0"/>
        <w:rPr>
          <w:szCs w:val="28"/>
        </w:rPr>
      </w:pPr>
      <w:r>
        <w:rPr>
          <w:szCs w:val="28"/>
        </w:rPr>
        <w:t xml:space="preserve">Школа участвует </w:t>
      </w:r>
      <w:r w:rsidRPr="006103D6">
        <w:rPr>
          <w:szCs w:val="28"/>
        </w:rPr>
        <w:t xml:space="preserve"> в реализации </w:t>
      </w:r>
      <w:proofErr w:type="spellStart"/>
      <w:r w:rsidRPr="006103D6">
        <w:rPr>
          <w:szCs w:val="28"/>
        </w:rPr>
        <w:t>Пилотного</w:t>
      </w:r>
      <w:proofErr w:type="spellEnd"/>
      <w:r w:rsidRPr="006103D6">
        <w:rPr>
          <w:szCs w:val="28"/>
        </w:rPr>
        <w:t xml:space="preserve"> проекта по </w:t>
      </w:r>
      <w:proofErr w:type="spellStart"/>
      <w:r w:rsidRPr="006103D6">
        <w:rPr>
          <w:szCs w:val="28"/>
        </w:rPr>
        <w:t>здоро</w:t>
      </w:r>
      <w:r>
        <w:rPr>
          <w:szCs w:val="28"/>
        </w:rPr>
        <w:t>вьесбережению</w:t>
      </w:r>
      <w:proofErr w:type="spellEnd"/>
      <w:r>
        <w:rPr>
          <w:szCs w:val="28"/>
        </w:rPr>
        <w:t xml:space="preserve">, заключены </w:t>
      </w:r>
      <w:r w:rsidRPr="006103D6">
        <w:rPr>
          <w:szCs w:val="28"/>
        </w:rPr>
        <w:t xml:space="preserve">договор о сотрудничестве с Региональным центром </w:t>
      </w:r>
      <w:proofErr w:type="spellStart"/>
      <w:r w:rsidRPr="006103D6">
        <w:rPr>
          <w:szCs w:val="28"/>
        </w:rPr>
        <w:t>здоровьесбережения</w:t>
      </w:r>
      <w:proofErr w:type="spellEnd"/>
      <w:r w:rsidRPr="006103D6">
        <w:rPr>
          <w:szCs w:val="28"/>
        </w:rPr>
        <w:t xml:space="preserve"> в сфере образования (РЦ ЗСО РО),  являющимся структурным подразделением ГБУ РО ЦППМ и СП по организации деятельн</w:t>
      </w:r>
      <w:r>
        <w:rPr>
          <w:szCs w:val="28"/>
        </w:rPr>
        <w:t xml:space="preserve">ости в рамках </w:t>
      </w:r>
      <w:proofErr w:type="spellStart"/>
      <w:r>
        <w:rPr>
          <w:szCs w:val="28"/>
        </w:rPr>
        <w:t>пилотного</w:t>
      </w:r>
      <w:proofErr w:type="spellEnd"/>
      <w:r>
        <w:rPr>
          <w:szCs w:val="28"/>
        </w:rPr>
        <w:t xml:space="preserve"> проекта</w:t>
      </w:r>
    </w:p>
    <w:p w:rsidR="0078476E" w:rsidRPr="006103D6" w:rsidRDefault="0078476E" w:rsidP="0078476E">
      <w:pPr>
        <w:spacing w:after="0" w:line="276" w:lineRule="auto"/>
        <w:ind w:left="720" w:right="0" w:firstLine="0"/>
        <w:rPr>
          <w:szCs w:val="28"/>
        </w:rPr>
      </w:pPr>
      <w:r>
        <w:rPr>
          <w:szCs w:val="28"/>
        </w:rPr>
        <w:t xml:space="preserve">и </w:t>
      </w:r>
      <w:r w:rsidRPr="006103D6">
        <w:rPr>
          <w:szCs w:val="28"/>
        </w:rPr>
        <w:t xml:space="preserve">договора с родителями по созданию </w:t>
      </w:r>
      <w:proofErr w:type="spellStart"/>
      <w:r w:rsidRPr="006103D6">
        <w:rPr>
          <w:szCs w:val="28"/>
        </w:rPr>
        <w:t>здоровьесберегающего</w:t>
      </w:r>
      <w:proofErr w:type="spellEnd"/>
      <w:r w:rsidRPr="006103D6">
        <w:rPr>
          <w:szCs w:val="28"/>
        </w:rPr>
        <w:t xml:space="preserve"> пространства и проведение доврачебного диагностического обследования с помощью аппаратно-программного комплек</w:t>
      </w:r>
      <w:r>
        <w:rPr>
          <w:szCs w:val="28"/>
        </w:rPr>
        <w:t>са</w:t>
      </w:r>
      <w:r w:rsidRPr="006103D6">
        <w:rPr>
          <w:szCs w:val="28"/>
        </w:rPr>
        <w:t>.</w:t>
      </w:r>
    </w:p>
    <w:p w:rsidR="0078476E" w:rsidRDefault="0078476E" w:rsidP="0078476E">
      <w:pPr>
        <w:ind w:left="127" w:right="0" w:firstLine="708"/>
      </w:pPr>
    </w:p>
    <w:p w:rsidR="0078476E" w:rsidRDefault="0078476E" w:rsidP="0078476E">
      <w:pPr>
        <w:spacing w:after="69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pStyle w:val="2"/>
        <w:spacing w:after="55" w:line="268" w:lineRule="auto"/>
        <w:ind w:right="1828"/>
        <w:rPr>
          <w:i w:val="0"/>
        </w:rPr>
      </w:pPr>
      <w:r>
        <w:rPr>
          <w:i w:val="0"/>
        </w:rPr>
        <w:t>4.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  <w:u w:val="single" w:color="002060"/>
        </w:rPr>
        <w:t>Образовательные технологии и методы обучения</w:t>
      </w:r>
      <w:r>
        <w:rPr>
          <w:i w:val="0"/>
        </w:rPr>
        <w:t xml:space="preserve"> </w:t>
      </w:r>
    </w:p>
    <w:p w:rsidR="0078476E" w:rsidRDefault="0078476E" w:rsidP="0078476E">
      <w:pPr>
        <w:pStyle w:val="2"/>
        <w:spacing w:after="55" w:line="268" w:lineRule="auto"/>
        <w:ind w:right="1828"/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u w:val="single" w:color="002060"/>
        </w:rPr>
        <w:t>Методическая работа</w:t>
      </w:r>
      <w:r>
        <w:rPr>
          <w:rFonts w:ascii="Times New Roman" w:eastAsia="Times New Roman" w:hAnsi="Times New Roman" w:cs="Times New Roman"/>
        </w:rPr>
        <w:t xml:space="preserve"> </w:t>
      </w:r>
    </w:p>
    <w:p w:rsidR="0078476E" w:rsidRDefault="0078476E" w:rsidP="0078476E">
      <w:pPr>
        <w:spacing w:after="9" w:line="308" w:lineRule="auto"/>
        <w:ind w:left="127" w:right="-8" w:firstLine="698"/>
      </w:pPr>
      <w:r>
        <w:rPr>
          <w:rFonts w:ascii="Times New Roman" w:eastAsia="Times New Roman" w:hAnsi="Times New Roman" w:cs="Times New Roman"/>
        </w:rPr>
        <w:t xml:space="preserve">Главной структурой, организующей методическую работу учителей-предметников, являются методические объединения. В 2018/2019 учебном году в школе действовали четыре методических объединения, в которые учителя объединялись не по предметам, а по теме работы. </w:t>
      </w:r>
    </w:p>
    <w:p w:rsidR="0078476E" w:rsidRDefault="0078476E" w:rsidP="0078476E">
      <w:pPr>
        <w:numPr>
          <w:ilvl w:val="0"/>
          <w:numId w:val="4"/>
        </w:numPr>
        <w:spacing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Методическое объединение учителей </w:t>
      </w:r>
      <w:proofErr w:type="spellStart"/>
      <w:r>
        <w:rPr>
          <w:rFonts w:ascii="Times New Roman" w:eastAsia="Times New Roman" w:hAnsi="Times New Roman" w:cs="Times New Roman"/>
        </w:rPr>
        <w:t>начальнх</w:t>
      </w:r>
      <w:proofErr w:type="spellEnd"/>
      <w:r>
        <w:rPr>
          <w:rFonts w:ascii="Times New Roman" w:eastAsia="Times New Roman" w:hAnsi="Times New Roman" w:cs="Times New Roman"/>
        </w:rPr>
        <w:t xml:space="preserve"> классов руководитель </w:t>
      </w:r>
      <w:proofErr w:type="spellStart"/>
      <w:r>
        <w:rPr>
          <w:rFonts w:ascii="Times New Roman" w:eastAsia="Times New Roman" w:hAnsi="Times New Roman" w:cs="Times New Roman"/>
        </w:rPr>
        <w:t>Милосердова</w:t>
      </w:r>
      <w:proofErr w:type="spellEnd"/>
      <w:r>
        <w:rPr>
          <w:rFonts w:ascii="Times New Roman" w:eastAsia="Times New Roman" w:hAnsi="Times New Roman" w:cs="Times New Roman"/>
        </w:rPr>
        <w:t xml:space="preserve"> С.В.</w:t>
      </w:r>
    </w:p>
    <w:p w:rsidR="0078476E" w:rsidRDefault="0078476E" w:rsidP="0078476E">
      <w:pPr>
        <w:numPr>
          <w:ilvl w:val="0"/>
          <w:numId w:val="4"/>
        </w:numPr>
        <w:spacing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>Методическое  объединение гуманитарного цикла руководитель Ермакова Т.И.</w:t>
      </w:r>
    </w:p>
    <w:p w:rsidR="0078476E" w:rsidRDefault="0078476E" w:rsidP="0078476E">
      <w:pPr>
        <w:numPr>
          <w:ilvl w:val="0"/>
          <w:numId w:val="4"/>
        </w:numPr>
        <w:spacing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Методическое  объединение  естественно </w:t>
      </w:r>
      <w:proofErr w:type="gramStart"/>
      <w:r>
        <w:rPr>
          <w:rFonts w:ascii="Times New Roman" w:eastAsia="Times New Roman" w:hAnsi="Times New Roman" w:cs="Times New Roman"/>
        </w:rPr>
        <w:t>–н</w:t>
      </w:r>
      <w:proofErr w:type="gramEnd"/>
      <w:r>
        <w:rPr>
          <w:rFonts w:ascii="Times New Roman" w:eastAsia="Times New Roman" w:hAnsi="Times New Roman" w:cs="Times New Roman"/>
        </w:rPr>
        <w:t xml:space="preserve">аучного цикла руководитель Л.В. </w:t>
      </w:r>
      <w:proofErr w:type="spellStart"/>
      <w:r>
        <w:rPr>
          <w:rFonts w:ascii="Times New Roman" w:eastAsia="Times New Roman" w:hAnsi="Times New Roman" w:cs="Times New Roman"/>
        </w:rPr>
        <w:t>Сукаленко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8476E" w:rsidRDefault="0078476E" w:rsidP="0078476E">
      <w:pPr>
        <w:numPr>
          <w:ilvl w:val="0"/>
          <w:numId w:val="4"/>
        </w:numPr>
        <w:spacing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Методическое  объединение  классных руководителей руководитель </w:t>
      </w:r>
      <w:proofErr w:type="spellStart"/>
      <w:r>
        <w:rPr>
          <w:rFonts w:ascii="Times New Roman" w:eastAsia="Times New Roman" w:hAnsi="Times New Roman" w:cs="Times New Roman"/>
        </w:rPr>
        <w:t>Валуйская</w:t>
      </w:r>
      <w:proofErr w:type="spellEnd"/>
      <w:r>
        <w:rPr>
          <w:rFonts w:ascii="Times New Roman" w:eastAsia="Times New Roman" w:hAnsi="Times New Roman" w:cs="Times New Roman"/>
        </w:rPr>
        <w:t xml:space="preserve"> О.А. </w:t>
      </w:r>
    </w:p>
    <w:p w:rsidR="0078476E" w:rsidRDefault="0078476E" w:rsidP="0078476E">
      <w:pPr>
        <w:spacing w:after="7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8476E" w:rsidRDefault="0078476E" w:rsidP="0078476E">
      <w:pPr>
        <w:spacing w:after="43" w:line="305" w:lineRule="auto"/>
        <w:ind w:left="5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Цели  работы методических объединений: </w:t>
      </w:r>
    </w:p>
    <w:p w:rsidR="0078476E" w:rsidRDefault="0078476E" w:rsidP="0078476E">
      <w:pPr>
        <w:numPr>
          <w:ilvl w:val="0"/>
          <w:numId w:val="5"/>
        </w:numPr>
        <w:spacing w:after="32"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изучение </w:t>
      </w:r>
      <w:r>
        <w:rPr>
          <w:rFonts w:ascii="Times New Roman" w:eastAsia="Times New Roman" w:hAnsi="Times New Roman" w:cs="Times New Roman"/>
        </w:rPr>
        <w:tab/>
        <w:t xml:space="preserve">эффективности </w:t>
      </w:r>
      <w:r>
        <w:rPr>
          <w:rFonts w:ascii="Times New Roman" w:eastAsia="Times New Roman" w:hAnsi="Times New Roman" w:cs="Times New Roman"/>
        </w:rPr>
        <w:tab/>
        <w:t xml:space="preserve">методик </w:t>
      </w:r>
      <w:r>
        <w:rPr>
          <w:rFonts w:ascii="Times New Roman" w:eastAsia="Times New Roman" w:hAnsi="Times New Roman" w:cs="Times New Roman"/>
        </w:rPr>
        <w:tab/>
        <w:t xml:space="preserve">и </w:t>
      </w:r>
      <w:r>
        <w:rPr>
          <w:rFonts w:ascii="Times New Roman" w:eastAsia="Times New Roman" w:hAnsi="Times New Roman" w:cs="Times New Roman"/>
        </w:rPr>
        <w:tab/>
        <w:t xml:space="preserve">инструментов </w:t>
      </w:r>
      <w:r>
        <w:rPr>
          <w:rFonts w:ascii="Times New Roman" w:eastAsia="Times New Roman" w:hAnsi="Times New Roman" w:cs="Times New Roman"/>
        </w:rPr>
        <w:tab/>
        <w:t xml:space="preserve">формирующего оценивания; </w:t>
      </w:r>
    </w:p>
    <w:p w:rsidR="0078476E" w:rsidRDefault="0078476E" w:rsidP="0078476E">
      <w:pPr>
        <w:numPr>
          <w:ilvl w:val="0"/>
          <w:numId w:val="5"/>
        </w:numPr>
        <w:spacing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разработка методических рекомендаций для учителей по подготовке учащихся к сдаче ГИА; </w:t>
      </w:r>
    </w:p>
    <w:p w:rsidR="0078476E" w:rsidRDefault="0078476E" w:rsidP="0078476E">
      <w:pPr>
        <w:numPr>
          <w:ilvl w:val="0"/>
          <w:numId w:val="5"/>
        </w:numPr>
        <w:spacing w:after="32"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систематизация знаний и умений выпускников по курсу сдаваемых предметов. Формирование практических навыков при решении заданий ОГЭ и ЕГЭ; </w:t>
      </w:r>
    </w:p>
    <w:p w:rsidR="0078476E" w:rsidRDefault="0078476E" w:rsidP="0078476E">
      <w:pPr>
        <w:numPr>
          <w:ilvl w:val="0"/>
          <w:numId w:val="5"/>
        </w:numPr>
        <w:spacing w:after="37"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коллектив, создание в классе благоприятных условий для свободного развития личности; </w:t>
      </w:r>
    </w:p>
    <w:p w:rsidR="0078476E" w:rsidRDefault="0078476E" w:rsidP="0078476E">
      <w:pPr>
        <w:numPr>
          <w:ilvl w:val="0"/>
          <w:numId w:val="5"/>
        </w:numPr>
        <w:spacing w:after="35"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совершенствование организационно-методических условий обучения в рамках освоения ФГОС для школьников с ОВЗ; </w:t>
      </w:r>
    </w:p>
    <w:p w:rsidR="0078476E" w:rsidRDefault="0078476E" w:rsidP="0078476E">
      <w:pPr>
        <w:numPr>
          <w:ilvl w:val="0"/>
          <w:numId w:val="5"/>
        </w:numPr>
        <w:spacing w:line="305" w:lineRule="auto"/>
        <w:ind w:right="0" w:hanging="360"/>
        <w:jc w:val="left"/>
      </w:pPr>
      <w:r>
        <w:rPr>
          <w:rFonts w:ascii="Times New Roman" w:eastAsia="Times New Roman" w:hAnsi="Times New Roman" w:cs="Times New Roman"/>
        </w:rPr>
        <w:t xml:space="preserve">реализации адаптированной образовательной среды в рамках освоения ФГОС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 xml:space="preserve"> обучающихся с ОВЗ. </w:t>
      </w:r>
    </w:p>
    <w:p w:rsidR="0078476E" w:rsidRDefault="0078476E" w:rsidP="0078476E">
      <w:pPr>
        <w:spacing w:line="305" w:lineRule="auto"/>
        <w:ind w:left="127" w:right="0" w:firstLine="360"/>
        <w:jc w:val="left"/>
      </w:pPr>
      <w:r>
        <w:rPr>
          <w:rFonts w:ascii="Times New Roman" w:eastAsia="Times New Roman" w:hAnsi="Times New Roman" w:cs="Times New Roman"/>
        </w:rPr>
        <w:t xml:space="preserve">С 25.03 по 02.04 традиционно проводилась методическая неделя, на которой устраивались </w:t>
      </w:r>
      <w:r>
        <w:rPr>
          <w:rFonts w:ascii="Times New Roman" w:eastAsia="Times New Roman" w:hAnsi="Times New Roman" w:cs="Times New Roman"/>
        </w:rPr>
        <w:tab/>
        <w:t xml:space="preserve">различные мероприятия:  </w:t>
      </w:r>
    </w:p>
    <w:p w:rsidR="0078476E" w:rsidRDefault="0078476E" w:rsidP="0078476E">
      <w:pPr>
        <w:spacing w:line="305" w:lineRule="auto"/>
        <w:ind w:left="127" w:right="0" w:firstLine="360"/>
        <w:jc w:val="left"/>
      </w:pPr>
      <w:r>
        <w:rPr>
          <w:rFonts w:ascii="Times New Roman" w:eastAsia="Times New Roman" w:hAnsi="Times New Roman" w:cs="Times New Roman"/>
        </w:rPr>
        <w:t xml:space="preserve">педагогические </w:t>
      </w:r>
      <w:r>
        <w:rPr>
          <w:rFonts w:ascii="Times New Roman" w:eastAsia="Times New Roman" w:hAnsi="Times New Roman" w:cs="Times New Roman"/>
        </w:rPr>
        <w:tab/>
        <w:t xml:space="preserve">чтения, </w:t>
      </w:r>
      <w:r>
        <w:rPr>
          <w:rFonts w:ascii="Times New Roman" w:eastAsia="Times New Roman" w:hAnsi="Times New Roman" w:cs="Times New Roman"/>
        </w:rPr>
        <w:tab/>
        <w:t xml:space="preserve">на которых обсуждались </w:t>
      </w:r>
      <w:r>
        <w:rPr>
          <w:rFonts w:ascii="Times New Roman" w:eastAsia="Times New Roman" w:hAnsi="Times New Roman" w:cs="Times New Roman"/>
        </w:rPr>
        <w:tab/>
        <w:t xml:space="preserve">новинки методической литературы; </w:t>
      </w:r>
    </w:p>
    <w:p w:rsidR="0078476E" w:rsidRDefault="0078476E" w:rsidP="0078476E">
      <w:pPr>
        <w:tabs>
          <w:tab w:val="center" w:pos="1218"/>
          <w:tab w:val="center" w:pos="3645"/>
        </w:tabs>
        <w:spacing w:after="28" w:line="30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обсуждение </w:t>
      </w:r>
      <w:r>
        <w:rPr>
          <w:rFonts w:ascii="Times New Roman" w:eastAsia="Times New Roman" w:hAnsi="Times New Roman" w:cs="Times New Roman"/>
        </w:rPr>
        <w:tab/>
        <w:t xml:space="preserve">программы </w:t>
      </w:r>
    </w:p>
    <w:p w:rsidR="0078476E" w:rsidRDefault="0078476E" w:rsidP="0078476E">
      <w:pPr>
        <w:spacing w:line="305" w:lineRule="auto"/>
        <w:ind w:left="497" w:right="0" w:hanging="370"/>
        <w:jc w:val="left"/>
      </w:pPr>
      <w:r>
        <w:rPr>
          <w:rFonts w:ascii="Times New Roman" w:eastAsia="Times New Roman" w:hAnsi="Times New Roman" w:cs="Times New Roman"/>
        </w:rPr>
        <w:t xml:space="preserve">развития школы; обмен опытом 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  <w:r>
        <w:rPr>
          <w:rFonts w:ascii="Times New Roman" w:eastAsia="Times New Roman" w:hAnsi="Times New Roman" w:cs="Times New Roman"/>
        </w:rPr>
        <w:t xml:space="preserve"> системной </w:t>
      </w:r>
    </w:p>
    <w:p w:rsidR="0078476E" w:rsidRDefault="0078476E" w:rsidP="0078476E">
      <w:pPr>
        <w:spacing w:line="305" w:lineRule="auto"/>
        <w:ind w:left="1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подготовке к ГИА; знакомство </w:t>
      </w:r>
      <w:r>
        <w:rPr>
          <w:rFonts w:ascii="Times New Roman" w:eastAsia="Times New Roman" w:hAnsi="Times New Roman" w:cs="Times New Roman"/>
        </w:rPr>
        <w:tab/>
        <w:t xml:space="preserve">с </w:t>
      </w:r>
      <w:r>
        <w:rPr>
          <w:rFonts w:ascii="Times New Roman" w:eastAsia="Times New Roman" w:hAnsi="Times New Roman" w:cs="Times New Roman"/>
        </w:rPr>
        <w:tab/>
        <w:t xml:space="preserve">кураторской методикой – новым направлением методической работы, день воспитательной работы,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78476E" w:rsidRDefault="0078476E" w:rsidP="0078476E">
      <w:pPr>
        <w:spacing w:line="305" w:lineRule="auto"/>
        <w:ind w:left="1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который проводился обмен опытом по эффективным формам проведения родительских собраний и классных часов, особенностям работы с родителями детей с ОВЗ, проводились мастер-классы по методике проведения внеклассной работы;  педсовет «Как мотивировать учеников к обучению»; </w:t>
      </w:r>
      <w:r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знакомство с «формирующим оцениванием». </w:t>
      </w:r>
    </w:p>
    <w:p w:rsidR="0078476E" w:rsidRDefault="0078476E" w:rsidP="0078476E">
      <w:pPr>
        <w:spacing w:line="305" w:lineRule="auto"/>
        <w:ind w:left="127" w:right="0" w:firstLine="360"/>
        <w:jc w:val="left"/>
      </w:pPr>
      <w:r>
        <w:rPr>
          <w:rFonts w:ascii="Times New Roman" w:eastAsia="Times New Roman" w:hAnsi="Times New Roman" w:cs="Times New Roman"/>
        </w:rPr>
        <w:t xml:space="preserve">Завершилась методическая неделя круглым столом, на котором были определены критерии успешности педагога. </w:t>
      </w:r>
    </w:p>
    <w:p w:rsidR="0078476E" w:rsidRPr="004709CE" w:rsidRDefault="0078476E" w:rsidP="0078476E">
      <w:pPr>
        <w:spacing w:after="120" w:line="240" w:lineRule="auto"/>
        <w:rPr>
          <w:rFonts w:ascii="Times New Roman" w:hAnsi="Times New Roman"/>
          <w:color w:val="auto"/>
          <w:szCs w:val="28"/>
        </w:rPr>
      </w:pPr>
      <w:r w:rsidRPr="004709CE">
        <w:rPr>
          <w:rFonts w:ascii="Times New Roman" w:eastAsia="Times New Roman" w:hAnsi="Times New Roman" w:cs="Times New Roman"/>
          <w:color w:val="auto"/>
          <w:szCs w:val="28"/>
        </w:rPr>
        <w:t>В течение года прошли педагогически советы по темам: «</w:t>
      </w:r>
      <w:r w:rsidRPr="004709CE">
        <w:rPr>
          <w:rFonts w:ascii="Times New Roman" w:hAnsi="Times New Roman" w:cs="Times New Roman"/>
          <w:color w:val="auto"/>
          <w:szCs w:val="28"/>
        </w:rPr>
        <w:t>.</w:t>
      </w:r>
      <w:r w:rsidRPr="004709CE">
        <w:rPr>
          <w:rFonts w:ascii="Times New Roman" w:hAnsi="Times New Roman" w:cs="Times New Roman"/>
          <w:iCs/>
          <w:color w:val="auto"/>
          <w:szCs w:val="28"/>
        </w:rPr>
        <w:t xml:space="preserve"> </w:t>
      </w:r>
      <w:r w:rsidRPr="004709CE">
        <w:rPr>
          <w:rStyle w:val="2115pt"/>
          <w:rFonts w:eastAsia="Century Schoolbook"/>
          <w:color w:val="auto"/>
          <w:sz w:val="28"/>
          <w:szCs w:val="28"/>
        </w:rPr>
        <w:t xml:space="preserve"> </w:t>
      </w:r>
      <w:r w:rsidRPr="004709CE">
        <w:rPr>
          <w:rFonts w:ascii="Times New Roman" w:hAnsi="Times New Roman" w:cs="Times New Roman"/>
          <w:color w:val="auto"/>
          <w:szCs w:val="28"/>
        </w:rPr>
        <w:t>«О системе работы школы по повышению качества подготовки обучающихся к государственной итоговой аттестации »</w:t>
      </w:r>
      <w:r w:rsidRPr="004709CE">
        <w:rPr>
          <w:rStyle w:val="2115pt"/>
          <w:rFonts w:eastAsia="Century Schoolbook"/>
          <w:color w:val="auto"/>
          <w:sz w:val="28"/>
          <w:szCs w:val="28"/>
        </w:rPr>
        <w:t xml:space="preserve"> </w:t>
      </w:r>
      <w:r w:rsidRPr="004709CE">
        <w:rPr>
          <w:rFonts w:ascii="Times New Roman" w:hAnsi="Times New Roman" w:cs="Times New Roman"/>
          <w:color w:val="auto"/>
          <w:szCs w:val="28"/>
        </w:rPr>
        <w:t xml:space="preserve"> (</w:t>
      </w:r>
      <w:proofErr w:type="spellStart"/>
      <w:r w:rsidRPr="004709CE">
        <w:rPr>
          <w:rFonts w:ascii="Times New Roman" w:hAnsi="Times New Roman" w:cs="Times New Roman"/>
          <w:color w:val="auto"/>
          <w:szCs w:val="28"/>
        </w:rPr>
        <w:t>Куличкина</w:t>
      </w:r>
      <w:proofErr w:type="spellEnd"/>
      <w:r w:rsidRPr="004709CE">
        <w:rPr>
          <w:rFonts w:ascii="Times New Roman" w:hAnsi="Times New Roman" w:cs="Times New Roman"/>
          <w:color w:val="auto"/>
          <w:szCs w:val="28"/>
        </w:rPr>
        <w:t xml:space="preserve"> Т.А</w:t>
      </w:r>
      <w:r w:rsidRPr="0078476E">
        <w:rPr>
          <w:rFonts w:ascii="Times New Roman" w:hAnsi="Times New Roman" w:cs="Times New Roman"/>
          <w:color w:val="auto"/>
          <w:szCs w:val="28"/>
          <w:shd w:val="clear" w:color="auto" w:fill="FFFFFF" w:themeFill="background1"/>
        </w:rPr>
        <w:t>.)</w:t>
      </w:r>
      <w:r w:rsidRPr="0078476E">
        <w:rPr>
          <w:rFonts w:ascii="Times New Roman" w:hAnsi="Times New Roman"/>
          <w:bCs/>
          <w:color w:val="auto"/>
          <w:szCs w:val="28"/>
          <w:shd w:val="clear" w:color="auto" w:fill="FFFFFF" w:themeFill="background1"/>
        </w:rPr>
        <w:t xml:space="preserve"> , «Психологическая готовность обучающихся к ОГЭ и ЕГЭ в 2019 году» ( педаго</w:t>
      </w:r>
      <w:proofErr w:type="gramStart"/>
      <w:r w:rsidRPr="0078476E">
        <w:rPr>
          <w:rFonts w:ascii="Times New Roman" w:hAnsi="Times New Roman"/>
          <w:bCs/>
          <w:color w:val="auto"/>
          <w:szCs w:val="28"/>
          <w:shd w:val="clear" w:color="auto" w:fill="FFFFFF" w:themeFill="background1"/>
        </w:rPr>
        <w:t>г-</w:t>
      </w:r>
      <w:proofErr w:type="gramEnd"/>
      <w:r w:rsidRPr="0078476E">
        <w:rPr>
          <w:rFonts w:ascii="Times New Roman" w:hAnsi="Times New Roman"/>
          <w:bCs/>
          <w:color w:val="auto"/>
          <w:szCs w:val="28"/>
          <w:shd w:val="clear" w:color="auto" w:fill="FFFFFF" w:themeFill="background1"/>
        </w:rPr>
        <w:t xml:space="preserve"> психолог </w:t>
      </w:r>
      <w:proofErr w:type="spellStart"/>
      <w:r w:rsidRPr="0078476E">
        <w:rPr>
          <w:rFonts w:ascii="Times New Roman" w:hAnsi="Times New Roman"/>
          <w:bCs/>
          <w:color w:val="auto"/>
          <w:szCs w:val="28"/>
          <w:shd w:val="clear" w:color="auto" w:fill="FFFFFF" w:themeFill="background1"/>
        </w:rPr>
        <w:t>Передереев</w:t>
      </w:r>
      <w:proofErr w:type="spellEnd"/>
      <w:r w:rsidRPr="0078476E">
        <w:rPr>
          <w:rFonts w:ascii="Times New Roman" w:hAnsi="Times New Roman"/>
          <w:bCs/>
          <w:color w:val="auto"/>
          <w:szCs w:val="28"/>
          <w:shd w:val="clear" w:color="auto" w:fill="FFFFFF" w:themeFill="background1"/>
        </w:rPr>
        <w:t xml:space="preserve"> А.Н. )</w:t>
      </w:r>
      <w:r w:rsidRPr="0078476E">
        <w:rPr>
          <w:color w:val="auto"/>
          <w:szCs w:val="28"/>
          <w:shd w:val="clear" w:color="auto" w:fill="FFFFFF" w:themeFill="background1"/>
        </w:rPr>
        <w:t xml:space="preserve">, «ФГОС: внеурочная деятельность – важнейший компонент современного образовательного процесса в школе» руководитель школьного МО начальных классов </w:t>
      </w:r>
      <w:proofErr w:type="spellStart"/>
      <w:r w:rsidRPr="0078476E">
        <w:rPr>
          <w:color w:val="auto"/>
          <w:szCs w:val="28"/>
          <w:shd w:val="clear" w:color="auto" w:fill="FFFFFF" w:themeFill="background1"/>
        </w:rPr>
        <w:t>Милосердова</w:t>
      </w:r>
      <w:proofErr w:type="spellEnd"/>
      <w:r w:rsidRPr="0078476E">
        <w:rPr>
          <w:color w:val="auto"/>
          <w:szCs w:val="28"/>
          <w:shd w:val="clear" w:color="auto" w:fill="FFFFFF" w:themeFill="background1"/>
        </w:rPr>
        <w:t xml:space="preserve"> С.В.)</w:t>
      </w:r>
      <w:r w:rsidRPr="0078476E">
        <w:rPr>
          <w:rFonts w:ascii="Times New Roman" w:hAnsi="Times New Roman"/>
          <w:color w:val="auto"/>
          <w:szCs w:val="28"/>
          <w:shd w:val="clear" w:color="auto" w:fill="FFFFFF" w:themeFill="background1"/>
        </w:rPr>
        <w:t xml:space="preserve"> , «О работе</w:t>
      </w:r>
      <w:r w:rsidRPr="004709CE">
        <w:rPr>
          <w:rFonts w:ascii="Times New Roman" w:hAnsi="Times New Roman"/>
          <w:color w:val="auto"/>
          <w:szCs w:val="28"/>
        </w:rPr>
        <w:t xml:space="preserve"> школьного </w:t>
      </w:r>
      <w:r w:rsidRPr="004709CE">
        <w:rPr>
          <w:rFonts w:ascii="Times New Roman" w:hAnsi="Times New Roman"/>
          <w:color w:val="auto"/>
          <w:szCs w:val="28"/>
        </w:rPr>
        <w:lastRenderedPageBreak/>
        <w:t xml:space="preserve">уполномоченного по правам ребенка»  </w:t>
      </w:r>
      <w:proofErr w:type="gramStart"/>
      <w:r w:rsidRPr="004709CE">
        <w:rPr>
          <w:rFonts w:ascii="Times New Roman" w:hAnsi="Times New Roman"/>
          <w:color w:val="auto"/>
          <w:szCs w:val="28"/>
        </w:rPr>
        <w:t xml:space="preserve">( </w:t>
      </w:r>
      <w:proofErr w:type="gramEnd"/>
      <w:r w:rsidRPr="004709CE">
        <w:rPr>
          <w:rFonts w:ascii="Times New Roman" w:hAnsi="Times New Roman"/>
          <w:color w:val="auto"/>
          <w:szCs w:val="28"/>
        </w:rPr>
        <w:t>школьный уполномоченный п</w:t>
      </w:r>
      <w:r>
        <w:rPr>
          <w:rFonts w:ascii="Times New Roman" w:hAnsi="Times New Roman"/>
          <w:color w:val="auto"/>
          <w:szCs w:val="28"/>
        </w:rPr>
        <w:t>о правам ребенка Аксененко Г.К</w:t>
      </w:r>
      <w:r w:rsidRPr="004709CE">
        <w:rPr>
          <w:rFonts w:ascii="Times New Roman" w:hAnsi="Times New Roman"/>
          <w:color w:val="auto"/>
          <w:szCs w:val="28"/>
        </w:rPr>
        <w:t>.</w:t>
      </w:r>
    </w:p>
    <w:p w:rsidR="0078476E" w:rsidRDefault="0078476E" w:rsidP="0078476E">
      <w:pPr>
        <w:spacing w:line="305" w:lineRule="auto"/>
        <w:ind w:left="127" w:right="0" w:firstLine="708"/>
        <w:jc w:val="left"/>
      </w:pPr>
      <w:r>
        <w:rPr>
          <w:rFonts w:ascii="Times New Roman" w:eastAsia="Times New Roman" w:hAnsi="Times New Roman" w:cs="Times New Roman"/>
        </w:rPr>
        <w:t>Учител</w:t>
      </w:r>
      <w:proofErr w:type="gramStart"/>
      <w:r>
        <w:rPr>
          <w:rFonts w:ascii="Times New Roman" w:eastAsia="Times New Roman" w:hAnsi="Times New Roman" w:cs="Times New Roman"/>
        </w:rPr>
        <w:t>я-</w:t>
      </w:r>
      <w:proofErr w:type="gramEnd"/>
      <w:r>
        <w:rPr>
          <w:rFonts w:ascii="Times New Roman" w:eastAsia="Times New Roman" w:hAnsi="Times New Roman" w:cs="Times New Roman"/>
        </w:rPr>
        <w:t xml:space="preserve"> предметники  в течение учебного года принимали участие в различных конкурсах, конференциях, семинарах, педсоветах. </w:t>
      </w:r>
    </w:p>
    <w:p w:rsidR="0078476E" w:rsidRDefault="0078476E" w:rsidP="0078476E">
      <w:pPr>
        <w:spacing w:after="9" w:line="308" w:lineRule="auto"/>
        <w:ind w:left="127" w:right="-8" w:firstLine="0"/>
      </w:pPr>
      <w:r>
        <w:rPr>
          <w:rFonts w:ascii="Times New Roman" w:eastAsia="Times New Roman" w:hAnsi="Times New Roman" w:cs="Times New Roman"/>
        </w:rPr>
        <w:t xml:space="preserve">Педагоги школы являются участниками очных и заочных конкурсов профессионального мастерства, публикуют методические разработки уроков на образовательных сайтах, являются членами жюри на конкурсах и олимпиадах различного уровня.  </w:t>
      </w:r>
    </w:p>
    <w:p w:rsidR="0078476E" w:rsidRDefault="0078476E" w:rsidP="0078476E">
      <w:pPr>
        <w:spacing w:after="81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8476E" w:rsidRDefault="0078476E" w:rsidP="0078476E">
      <w:pPr>
        <w:spacing w:after="55" w:line="268" w:lineRule="auto"/>
        <w:ind w:left="512" w:right="0"/>
        <w:jc w:val="left"/>
      </w:pPr>
      <w:r>
        <w:rPr>
          <w:b/>
          <w:i/>
          <w:color w:val="002060"/>
        </w:rPr>
        <w:t>4.2.</w:t>
      </w:r>
      <w:r>
        <w:rPr>
          <w:rFonts w:ascii="Arial" w:eastAsia="Arial" w:hAnsi="Arial" w:cs="Arial"/>
          <w:b/>
          <w:i/>
          <w:color w:val="002060"/>
        </w:rPr>
        <w:t xml:space="preserve"> </w:t>
      </w:r>
      <w:r>
        <w:rPr>
          <w:b/>
          <w:i/>
          <w:color w:val="002060"/>
          <w:u w:val="single" w:color="002060"/>
        </w:rPr>
        <w:t>Достижения учителей</w:t>
      </w:r>
      <w:r>
        <w:rPr>
          <w:b/>
          <w:i/>
          <w:color w:val="002060"/>
        </w:rPr>
        <w:t xml:space="preserve"> </w:t>
      </w:r>
    </w:p>
    <w:tbl>
      <w:tblPr>
        <w:tblStyle w:val="TableGrid"/>
        <w:tblW w:w="10668" w:type="dxa"/>
        <w:tblInd w:w="-143" w:type="dxa"/>
        <w:tblCellMar>
          <w:top w:w="72" w:type="dxa"/>
          <w:left w:w="107" w:type="dxa"/>
          <w:right w:w="64" w:type="dxa"/>
        </w:tblCellMar>
        <w:tblLook w:val="04A0"/>
      </w:tblPr>
      <w:tblGrid>
        <w:gridCol w:w="1565"/>
        <w:gridCol w:w="2798"/>
        <w:gridCol w:w="1658"/>
        <w:gridCol w:w="2369"/>
        <w:gridCol w:w="2278"/>
      </w:tblGrid>
      <w:tr w:rsidR="0078476E" w:rsidTr="0078476E">
        <w:trPr>
          <w:trHeight w:val="68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ФИО учителя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Мероприятие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Уровень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B45B1">
              <w:rPr>
                <w:sz w:val="24"/>
                <w:szCs w:val="24"/>
              </w:rPr>
              <w:t>Результати</w:t>
            </w:r>
            <w:proofErr w:type="spellEnd"/>
            <w:r w:rsidRPr="00EB45B1">
              <w:rPr>
                <w:sz w:val="24"/>
                <w:szCs w:val="24"/>
              </w:rPr>
              <w:t xml:space="preserve"> </w:t>
            </w:r>
            <w:proofErr w:type="spellStart"/>
            <w:r w:rsidRPr="00EB45B1">
              <w:rPr>
                <w:sz w:val="24"/>
                <w:szCs w:val="24"/>
              </w:rPr>
              <w:t>вность</w:t>
            </w:r>
            <w:proofErr w:type="spellEnd"/>
            <w:proofErr w:type="gramEnd"/>
            <w:r w:rsidRPr="00EB45B1">
              <w:rPr>
                <w:sz w:val="24"/>
                <w:szCs w:val="24"/>
              </w:rPr>
              <w:t xml:space="preserve"> 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B45B1">
              <w:rPr>
                <w:sz w:val="24"/>
                <w:szCs w:val="24"/>
              </w:rPr>
              <w:t>Павлюк</w:t>
            </w:r>
            <w:proofErr w:type="spellEnd"/>
            <w:r w:rsidRPr="00EB45B1">
              <w:rPr>
                <w:sz w:val="24"/>
                <w:szCs w:val="24"/>
              </w:rPr>
              <w:t xml:space="preserve"> Ю.В.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>Муниципальный этап  Всероссийского конкурса « Учитель года-2019»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19.02.2019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1 место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Формирование ЗОЖ у школьника" от сайта Мега-Талант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 педагогической викторины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 xml:space="preserve">"Клиповое мышление и профилактика его развития у </w:t>
            </w:r>
            <w:proofErr w:type="gramStart"/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участника олимпиады для учителей 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года Дона-2019".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EB45B1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EB45B1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5B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 регионального конкурса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Валуйская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районном МО учителей русского языка и литературы. Мастер класс «Как научить выпускников успешно написать итоговое сочинение». Приёмы.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2273C3">
              <w:rPr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Тамара Ивановна </w:t>
            </w:r>
            <w:r w:rsidRPr="002273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к участию во Всероссийской </w:t>
            </w:r>
            <w:r>
              <w:rPr>
                <w:sz w:val="24"/>
                <w:szCs w:val="24"/>
              </w:rPr>
              <w:lastRenderedPageBreak/>
              <w:t>литературной викторине, посвященной 200-летию со дня рождения И.С. Тургенева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24.10.2018г</w:t>
            </w:r>
            <w:r w:rsidRPr="00227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 w:rsidRPr="002273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  <w:r w:rsidRPr="002273C3">
              <w:rPr>
                <w:sz w:val="24"/>
                <w:szCs w:val="24"/>
              </w:rPr>
              <w:t xml:space="preserve">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BB0BEF">
              <w:rPr>
                <w:sz w:val="24"/>
                <w:szCs w:val="24"/>
              </w:rPr>
              <w:t xml:space="preserve">Подготовка   </w:t>
            </w:r>
            <w:proofErr w:type="gramStart"/>
            <w:r w:rsidRPr="00BB0BEF">
              <w:rPr>
                <w:sz w:val="24"/>
                <w:szCs w:val="24"/>
              </w:rPr>
              <w:t>обучающихся</w:t>
            </w:r>
            <w:proofErr w:type="gramEnd"/>
            <w:r w:rsidRPr="00BB0BEF">
              <w:rPr>
                <w:sz w:val="24"/>
                <w:szCs w:val="24"/>
              </w:rPr>
              <w:t xml:space="preserve"> к участию во Всероссийской литера</w:t>
            </w:r>
            <w:r>
              <w:rPr>
                <w:sz w:val="24"/>
                <w:szCs w:val="24"/>
              </w:rPr>
              <w:t>турной викторине, посвященной 25</w:t>
            </w:r>
            <w:r w:rsidRPr="00BB0BEF">
              <w:rPr>
                <w:sz w:val="24"/>
                <w:szCs w:val="24"/>
              </w:rPr>
              <w:t>0-летию со дня рождения И.</w:t>
            </w:r>
            <w:r>
              <w:rPr>
                <w:sz w:val="24"/>
                <w:szCs w:val="24"/>
              </w:rPr>
              <w:t>А</w:t>
            </w:r>
            <w:r w:rsidRPr="00BB0BE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Крылова</w:t>
            </w:r>
            <w:r w:rsidRPr="00BB0BEF">
              <w:rPr>
                <w:sz w:val="24"/>
                <w:szCs w:val="24"/>
              </w:rPr>
              <w:tab/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right="0"/>
              <w:rPr>
                <w:sz w:val="24"/>
                <w:szCs w:val="24"/>
              </w:rPr>
            </w:pPr>
            <w:r w:rsidRPr="00BB0BEF">
              <w:rPr>
                <w:sz w:val="24"/>
                <w:szCs w:val="24"/>
              </w:rPr>
              <w:tab/>
              <w:t xml:space="preserve">Всероссийский  </w:t>
            </w:r>
            <w:r w:rsidRPr="00BB0BEF">
              <w:rPr>
                <w:sz w:val="24"/>
                <w:szCs w:val="24"/>
              </w:rPr>
              <w:tab/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BB0BEF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учителей по теме: «Профессиональная компетентность учителя русского языка и литературы»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3C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2273C3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  <w:r w:rsidRPr="002273C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ТоталТест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по теме: «Организация методической работы»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3C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2273C3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  <w:r w:rsidRPr="002273C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Пятикопова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/>
              <w:ind w:left="1" w:right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XXIII</w:t>
            </w:r>
            <w:r w:rsidRPr="009A20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Дмитриевские образовательные чтения (региональный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</w:t>
            </w:r>
            <w:r w:rsidRPr="009A20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Международных Рождественских образовательных чтений)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10 от 18.05.2019 г.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A2EDD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3B53F8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подготовку победителя регионального заочного тапа Всероссийского конкурса исследовательских  краеведческих работ учащихся «Отечество» в номинации «Военная история России»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 от 09.01.2018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 /од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форум «Наставничество,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сотрудничество: ресурсы развития донского края»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активное участие в мероприятиях Года добровольца (волонтера) и высокие результаты общественной работы, значительный вклад в развитие наставничества  и корпоративного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РФ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В.Н.</w:t>
            </w:r>
            <w:r w:rsidRPr="002273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  <w:r w:rsidRPr="00376CAF">
              <w:rPr>
                <w:rFonts w:ascii="Times New Roman" w:eastAsia="Times New Roman" w:hAnsi="Times New Roman"/>
                <w:sz w:val="24"/>
                <w:szCs w:val="24"/>
              </w:rPr>
              <w:t xml:space="preserve"> «Требования  ФГОС к системе начального общего образования»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3C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 w:rsidRPr="002273C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 победителя.</w:t>
            </w:r>
          </w:p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конкурс на сайте «Солнечный свет »</w:t>
            </w:r>
          </w:p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«Методические разработки педагогов»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место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Экологических уроков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Дипломы</w:t>
            </w:r>
          </w:p>
        </w:tc>
      </w:tr>
      <w:tr w:rsidR="0078476E" w:rsidTr="0078476E">
        <w:trPr>
          <w:trHeight w:val="10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урок математики </w:t>
            </w:r>
          </w:p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«Сложение трёхзначных чисел»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 </w:t>
            </w:r>
            <w:r w:rsidRPr="002273C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2273C3" w:rsidRDefault="0078476E" w:rsidP="0078476E">
            <w:pPr>
              <w:spacing w:after="0" w:line="259" w:lineRule="auto"/>
              <w:ind w:left="1" w:right="0" w:firstLine="0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476E" w:rsidRDefault="0078476E" w:rsidP="0078476E">
      <w:pPr>
        <w:spacing w:after="0" w:line="259" w:lineRule="auto"/>
        <w:ind w:left="5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8476E" w:rsidRDefault="0078476E" w:rsidP="0078476E">
      <w:pPr>
        <w:spacing w:after="40" w:line="259" w:lineRule="auto"/>
        <w:ind w:left="50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8476E" w:rsidRPr="00756C29" w:rsidRDefault="0078476E" w:rsidP="0078476E">
      <w:pPr>
        <w:pStyle w:val="2"/>
        <w:rPr>
          <w:color w:val="auto"/>
        </w:rPr>
      </w:pPr>
      <w:r w:rsidRPr="00756C29">
        <w:rPr>
          <w:color w:val="auto"/>
        </w:rPr>
        <w:t xml:space="preserve">Мероприятия, проводимые на базе «МБОУ Михайловская СОШ №15 » </w:t>
      </w:r>
    </w:p>
    <w:tbl>
      <w:tblPr>
        <w:tblStyle w:val="TableGrid"/>
        <w:tblW w:w="10738" w:type="dxa"/>
        <w:tblInd w:w="-142" w:type="dxa"/>
        <w:tblCellMar>
          <w:top w:w="72" w:type="dxa"/>
          <w:left w:w="106" w:type="dxa"/>
          <w:right w:w="62" w:type="dxa"/>
        </w:tblCellMar>
        <w:tblLook w:val="04A0"/>
      </w:tblPr>
      <w:tblGrid>
        <w:gridCol w:w="1026"/>
        <w:gridCol w:w="5196"/>
        <w:gridCol w:w="1988"/>
        <w:gridCol w:w="2528"/>
      </w:tblGrid>
      <w:tr w:rsidR="0078476E" w:rsidRPr="00756C29" w:rsidTr="0078476E">
        <w:trPr>
          <w:trHeight w:val="1554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56C2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56C29">
              <w:rPr>
                <w:color w:val="auto"/>
              </w:rPr>
              <w:t>п</w:t>
            </w:r>
            <w:proofErr w:type="spellEnd"/>
            <w:proofErr w:type="gramEnd"/>
            <w:r w:rsidRPr="00756C29">
              <w:rPr>
                <w:color w:val="auto"/>
              </w:rPr>
              <w:t>/</w:t>
            </w:r>
            <w:proofErr w:type="spellStart"/>
            <w:r w:rsidRPr="00756C29">
              <w:rPr>
                <w:color w:val="auto"/>
              </w:rPr>
              <w:t>п</w:t>
            </w:r>
            <w:proofErr w:type="spellEnd"/>
            <w:r w:rsidRPr="00756C29">
              <w:rPr>
                <w:color w:val="auto"/>
              </w:rPr>
              <w:t xml:space="preserve">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t xml:space="preserve">Мероприятие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t xml:space="preserve">Дата проведения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t xml:space="preserve">Уровень </w:t>
            </w:r>
          </w:p>
          <w:p w:rsidR="0078476E" w:rsidRPr="00756C29" w:rsidRDefault="0078476E" w:rsidP="0078476E">
            <w:pPr>
              <w:spacing w:after="2" w:line="238" w:lineRule="auto"/>
              <w:ind w:left="15" w:right="0" w:firstLine="0"/>
              <w:jc w:val="center"/>
              <w:rPr>
                <w:color w:val="auto"/>
              </w:rPr>
            </w:pPr>
            <w:proofErr w:type="gramStart"/>
            <w:r w:rsidRPr="00756C29">
              <w:rPr>
                <w:color w:val="auto"/>
              </w:rPr>
              <w:t xml:space="preserve">(район, город, обл., </w:t>
            </w:r>
            <w:proofErr w:type="gramEnd"/>
          </w:p>
          <w:p w:rsidR="0078476E" w:rsidRPr="00756C29" w:rsidRDefault="0078476E" w:rsidP="0078476E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t xml:space="preserve">т.д.) </w:t>
            </w:r>
          </w:p>
        </w:tc>
      </w:tr>
      <w:tr w:rsidR="0078476E" w:rsidRPr="00756C29" w:rsidTr="0078476E">
        <w:trPr>
          <w:trHeight w:val="122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56C29">
              <w:rPr>
                <w:color w:val="auto"/>
              </w:rPr>
              <w:t xml:space="preserve">1 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756C29">
              <w:rPr>
                <w:color w:val="auto"/>
              </w:rPr>
              <w:t xml:space="preserve">Семинар заместителей директора по УВР  « Формирование  универсальных учебных действий»  </w:t>
            </w:r>
            <w:r w:rsidRPr="00756C29">
              <w:rPr>
                <w:color w:val="auto"/>
              </w:rPr>
              <w:lastRenderedPageBreak/>
              <w:t xml:space="preserve">Педагогический  </w:t>
            </w:r>
            <w:proofErr w:type="spellStart"/>
            <w:r w:rsidRPr="00756C29">
              <w:rPr>
                <w:color w:val="auto"/>
              </w:rPr>
              <w:t>квест</w:t>
            </w:r>
            <w:proofErr w:type="spellEnd"/>
            <w:r w:rsidRPr="00756C29">
              <w:rPr>
                <w:color w:val="auto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lastRenderedPageBreak/>
              <w:t xml:space="preserve">Апрель </w:t>
            </w:r>
          </w:p>
          <w:p w:rsidR="0078476E" w:rsidRPr="00756C29" w:rsidRDefault="0078476E" w:rsidP="0078476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t>2018 г.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56C29" w:rsidRDefault="0078476E" w:rsidP="0078476E">
            <w:pPr>
              <w:spacing w:after="0" w:line="259" w:lineRule="auto"/>
              <w:ind w:left="0" w:right="39" w:firstLine="0"/>
              <w:jc w:val="center"/>
              <w:rPr>
                <w:color w:val="auto"/>
              </w:rPr>
            </w:pPr>
            <w:r w:rsidRPr="00756C29">
              <w:rPr>
                <w:color w:val="auto"/>
              </w:rPr>
              <w:t xml:space="preserve">Муниципальный </w:t>
            </w:r>
          </w:p>
        </w:tc>
      </w:tr>
    </w:tbl>
    <w:p w:rsidR="0078476E" w:rsidRDefault="0078476E" w:rsidP="0078476E">
      <w:pPr>
        <w:spacing w:after="86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8476E" w:rsidRDefault="0078476E" w:rsidP="0078476E">
      <w:pPr>
        <w:pStyle w:val="3"/>
        <w:tabs>
          <w:tab w:val="center" w:pos="970"/>
          <w:tab w:val="center" w:pos="5741"/>
        </w:tabs>
        <w:spacing w:after="30" w:line="259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rPr>
          <w:u w:val="none" w:color="000000"/>
        </w:rPr>
        <w:t>5.</w:t>
      </w:r>
      <w:r>
        <w:rPr>
          <w:rFonts w:ascii="Arial" w:eastAsia="Arial" w:hAnsi="Arial" w:cs="Arial"/>
          <w:u w:val="none" w:color="000000"/>
        </w:rPr>
        <w:t xml:space="preserve"> </w:t>
      </w:r>
      <w:r>
        <w:rPr>
          <w:rFonts w:ascii="Arial" w:eastAsia="Arial" w:hAnsi="Arial" w:cs="Arial"/>
          <w:u w:val="none" w:color="000000"/>
        </w:rPr>
        <w:tab/>
      </w:r>
      <w:r>
        <w:t>Условия осуществления образовательной деятельности</w:t>
      </w:r>
      <w:r>
        <w:rPr>
          <w:u w:val="none" w:color="000000"/>
        </w:rPr>
        <w:t xml:space="preserve"> </w:t>
      </w:r>
    </w:p>
    <w:p w:rsidR="0078476E" w:rsidRDefault="0078476E" w:rsidP="0078476E">
      <w:pPr>
        <w:ind w:left="127" w:right="0" w:firstLine="708"/>
      </w:pPr>
      <w:r>
        <w:t xml:space="preserve">Одно из требований для формирования образовательной среды – это материально-техническое оснащение. Здание школы соответствует нормам </w:t>
      </w:r>
      <w:proofErr w:type="spellStart"/>
      <w:r>
        <w:t>здоровьесбережения</w:t>
      </w:r>
      <w:proofErr w:type="spellEnd"/>
      <w:r>
        <w:t xml:space="preserve">, позволяет организовать во второй половине для полноценной работы  </w:t>
      </w:r>
      <w:proofErr w:type="spellStart"/>
      <w:r>
        <w:t>внеучебную</w:t>
      </w:r>
      <w:proofErr w:type="spellEnd"/>
      <w:r>
        <w:t xml:space="preserve"> деятельность для 1-11 классов на современном уровне. 8 кабинетов оборудованы интерактивными комплексами, 1 стационарный компьютерный класс. На территории школы расположены футбольное поле, оборудованная спортивная площадка. В школе обучающиеся могут также играть в настольный теннис и шахматы. </w:t>
      </w:r>
    </w:p>
    <w:p w:rsidR="0078476E" w:rsidRDefault="0078476E" w:rsidP="0078476E">
      <w:pPr>
        <w:ind w:left="127" w:right="0" w:firstLine="708"/>
      </w:pPr>
      <w:r>
        <w:t xml:space="preserve">Для создания условий и организации безопасности образовательной деятельности заключены договоры на следующие услуги: вывоз ТБО, обслуживание интернета, пожарной безопасности, услуги связи, дератизации, программного обеспечения, изготовление бланков документов об образовании, медосмотр, проверка работы приборов учета тепловой энергии, </w:t>
      </w:r>
      <w:proofErr w:type="spellStart"/>
      <w:r>
        <w:t>опрессовка</w:t>
      </w:r>
      <w:proofErr w:type="spellEnd"/>
      <w:r>
        <w:t xml:space="preserve">. </w:t>
      </w:r>
    </w:p>
    <w:p w:rsidR="0078476E" w:rsidRDefault="0078476E" w:rsidP="0078476E">
      <w:pPr>
        <w:spacing w:after="0" w:line="259" w:lineRule="auto"/>
        <w:ind w:left="10" w:right="3300"/>
        <w:jc w:val="right"/>
      </w:pPr>
      <w:r>
        <w:rPr>
          <w:b/>
          <w:i/>
          <w:color w:val="002060"/>
        </w:rPr>
        <w:t xml:space="preserve">Наличие технических средств обучения:                                                    </w:t>
      </w:r>
    </w:p>
    <w:tbl>
      <w:tblPr>
        <w:tblStyle w:val="TableGrid"/>
        <w:tblW w:w="9494" w:type="dxa"/>
        <w:tblInd w:w="35" w:type="dxa"/>
        <w:tblCellMar>
          <w:top w:w="72" w:type="dxa"/>
          <w:left w:w="107" w:type="dxa"/>
          <w:right w:w="115" w:type="dxa"/>
        </w:tblCellMar>
        <w:tblLook w:val="04A0"/>
      </w:tblPr>
      <w:tblGrid>
        <w:gridCol w:w="6319"/>
        <w:gridCol w:w="3175"/>
      </w:tblGrid>
      <w:tr w:rsidR="0078476E" w:rsidTr="0078476E">
        <w:trPr>
          <w:trHeight w:val="398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Техническое средство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</w:tr>
      <w:tr w:rsidR="0078476E" w:rsidTr="0078476E">
        <w:trPr>
          <w:trHeight w:val="39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Компьютер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>64</w:t>
            </w:r>
          </w:p>
        </w:tc>
      </w:tr>
      <w:tr w:rsidR="0078476E" w:rsidTr="0078476E">
        <w:trPr>
          <w:trHeight w:val="398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Принтер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12 </w:t>
            </w:r>
          </w:p>
        </w:tc>
      </w:tr>
      <w:tr w:rsidR="0078476E" w:rsidTr="0078476E">
        <w:trPr>
          <w:trHeight w:val="396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МФУ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5 </w:t>
            </w:r>
          </w:p>
        </w:tc>
      </w:tr>
      <w:tr w:rsidR="0078476E" w:rsidTr="0078476E">
        <w:trPr>
          <w:trHeight w:val="398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Мультимедиа проектор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>9</w:t>
            </w:r>
          </w:p>
        </w:tc>
      </w:tr>
      <w:tr w:rsidR="0078476E" w:rsidTr="0078476E">
        <w:trPr>
          <w:trHeight w:val="395"/>
        </w:trPr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центр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476E" w:rsidRDefault="0078476E" w:rsidP="0078476E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</w:p>
        </w:tc>
      </w:tr>
    </w:tbl>
    <w:p w:rsidR="0078476E" w:rsidRDefault="0078476E" w:rsidP="0078476E">
      <w:pPr>
        <w:spacing w:after="69" w:line="259" w:lineRule="auto"/>
        <w:ind w:left="850" w:right="0" w:firstLine="0"/>
        <w:jc w:val="left"/>
      </w:pPr>
    </w:p>
    <w:p w:rsidR="0078476E" w:rsidRDefault="0078476E" w:rsidP="0078476E">
      <w:pPr>
        <w:spacing w:after="11" w:line="268" w:lineRule="auto"/>
        <w:ind w:left="862" w:right="0" w:hanging="720"/>
        <w:jc w:val="left"/>
      </w:pPr>
      <w:r>
        <w:rPr>
          <w:b/>
          <w:color w:val="002060"/>
        </w:rPr>
        <w:t>5.1.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  <w:u w:val="single" w:color="002060"/>
        </w:rPr>
        <w:t>Обучение на дому.</w:t>
      </w:r>
    </w:p>
    <w:p w:rsidR="0078476E" w:rsidRDefault="0078476E" w:rsidP="0078476E">
      <w:pPr>
        <w:spacing w:after="50"/>
        <w:ind w:left="127" w:right="0" w:firstLine="283"/>
      </w:pPr>
      <w:r>
        <w:t xml:space="preserve">Работа по  индивидуальному обучению на дому в 2018/19 учебном году была организована в соответствии с документами: </w:t>
      </w:r>
    </w:p>
    <w:p w:rsidR="0078476E" w:rsidRDefault="0078476E" w:rsidP="0078476E">
      <w:pPr>
        <w:ind w:left="785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«Положение об организации индивидуального обучения больных детей  на дому  МБОУ Михайловская СОШ №15», которое регламентируется следующими нормативными правовыми актами и методическими рекомендациями: </w:t>
      </w:r>
    </w:p>
    <w:p w:rsidR="0078476E" w:rsidRDefault="0078476E" w:rsidP="0078476E">
      <w:pPr>
        <w:numPr>
          <w:ilvl w:val="0"/>
          <w:numId w:val="6"/>
        </w:numPr>
        <w:ind w:right="0" w:hanging="360"/>
      </w:pPr>
      <w:r>
        <w:lastRenderedPageBreak/>
        <w:t xml:space="preserve">Федеральным законом от 29 декабря 2012 года № 273-ФЗ «Об образовании  в Российской Федерации»; </w:t>
      </w:r>
    </w:p>
    <w:p w:rsidR="0078476E" w:rsidRDefault="0078476E" w:rsidP="0078476E">
      <w:pPr>
        <w:numPr>
          <w:ilvl w:val="0"/>
          <w:numId w:val="6"/>
        </w:numPr>
        <w:ind w:right="0" w:hanging="360"/>
      </w:pPr>
      <w:r>
        <w:t xml:space="preserve">Федеральным законом  от  24 июля 1998 г. № 124-ФЗ «Об основных гарантиях прав ребенка в Российской Федерации». </w:t>
      </w:r>
    </w:p>
    <w:p w:rsidR="0078476E" w:rsidRDefault="0078476E" w:rsidP="0078476E">
      <w:pPr>
        <w:numPr>
          <w:ilvl w:val="0"/>
          <w:numId w:val="6"/>
        </w:numPr>
        <w:ind w:right="0" w:hanging="360"/>
      </w:pPr>
      <w:r>
        <w:t xml:space="preserve">Федеральным законом от 24 ноября 1995 года № 181-ФЗ «О социальной защите инвалидов в Российской Федерации» в редакции от 28.06.2014 № 200-ФЗ; </w:t>
      </w:r>
    </w:p>
    <w:p w:rsidR="0078476E" w:rsidRDefault="0078476E" w:rsidP="0078476E">
      <w:pPr>
        <w:numPr>
          <w:ilvl w:val="0"/>
          <w:numId w:val="6"/>
        </w:numPr>
        <w:ind w:right="0" w:hanging="360"/>
      </w:pPr>
      <w:r>
        <w:t xml:space="preserve">Постановлением  Главного Государственного санитарного врача Российской Федерации  29.12.2010 г. № 189 «Об утверждении </w:t>
      </w:r>
      <w:proofErr w:type="spellStart"/>
      <w:r>
        <w:t>СанПиН</w:t>
      </w:r>
      <w:proofErr w:type="spellEnd"/>
      <w:r>
        <w:t xml:space="preserve"> 2.4.2.2821-10»; Санитарно-гигиеническими правилами и нормативами «Гигиенические требования и условия обучения в общеобразовательных учреждениях» </w:t>
      </w:r>
      <w:proofErr w:type="spellStart"/>
      <w:r>
        <w:t>СанПиН</w:t>
      </w:r>
      <w:proofErr w:type="spellEnd"/>
      <w:r>
        <w:t xml:space="preserve"> 2.4.2.2821-10. </w:t>
      </w:r>
    </w:p>
    <w:p w:rsidR="0078476E" w:rsidRDefault="0078476E" w:rsidP="0078476E">
      <w:pPr>
        <w:numPr>
          <w:ilvl w:val="0"/>
          <w:numId w:val="7"/>
        </w:numPr>
        <w:ind w:right="0" w:hanging="467"/>
      </w:pPr>
      <w:r>
        <w:t xml:space="preserve">Учебный план обучения учащихся на дому на 2018-2019 </w:t>
      </w:r>
      <w:proofErr w:type="spellStart"/>
      <w:r>
        <w:t>уч</w:t>
      </w:r>
      <w:proofErr w:type="spellEnd"/>
      <w:r>
        <w:t xml:space="preserve">. год; </w:t>
      </w:r>
    </w:p>
    <w:p w:rsidR="0078476E" w:rsidRDefault="0078476E" w:rsidP="0078476E">
      <w:pPr>
        <w:numPr>
          <w:ilvl w:val="0"/>
          <w:numId w:val="7"/>
        </w:numPr>
        <w:ind w:right="0" w:hanging="467"/>
      </w:pPr>
      <w:r>
        <w:t xml:space="preserve">Медицинские  справки врачебной комиссии, выдаваемые в соответствии с перечнем заболеваний, определённых в письме Министерства просвещения РСФСР от  8 июля 1980 года № 281-М  и </w:t>
      </w:r>
    </w:p>
    <w:p w:rsidR="0078476E" w:rsidRDefault="0078476E" w:rsidP="0078476E">
      <w:pPr>
        <w:ind w:left="137" w:right="0"/>
      </w:pPr>
      <w:r>
        <w:t>Министерства здравоохранения РСФСР от 28 июля 1980 года № 17-13-</w:t>
      </w:r>
    </w:p>
    <w:p w:rsidR="0078476E" w:rsidRDefault="0078476E" w:rsidP="0078476E">
      <w:pPr>
        <w:ind w:left="137" w:right="0"/>
      </w:pPr>
      <w:r>
        <w:t xml:space="preserve">186;  </w:t>
      </w:r>
    </w:p>
    <w:p w:rsidR="0078476E" w:rsidRDefault="0078476E" w:rsidP="0078476E">
      <w:pPr>
        <w:numPr>
          <w:ilvl w:val="0"/>
          <w:numId w:val="7"/>
        </w:numPr>
        <w:ind w:right="0" w:hanging="467"/>
      </w:pPr>
      <w:r>
        <w:t xml:space="preserve">Заявления родителей (законных представителей) с просьбой о предоставлении   возможности  обучения на дому их ребёнка.   </w:t>
      </w:r>
    </w:p>
    <w:p w:rsidR="0078476E" w:rsidRDefault="0078476E" w:rsidP="0078476E">
      <w:pPr>
        <w:spacing w:after="23" w:line="259" w:lineRule="auto"/>
        <w:ind w:left="386" w:right="0"/>
        <w:jc w:val="center"/>
      </w:pPr>
      <w:r>
        <w:t xml:space="preserve">В течение 2018-2019 учебного года  на дому обучались 2 учащихся. </w:t>
      </w:r>
    </w:p>
    <w:p w:rsidR="0078476E" w:rsidRDefault="0078476E" w:rsidP="0078476E">
      <w:pPr>
        <w:spacing w:after="247"/>
        <w:ind w:left="127" w:right="0" w:firstLine="708"/>
      </w:pPr>
      <w:r>
        <w:t xml:space="preserve">Индивидуальные занятия проводились по скорректированным программам, в соответствии с индивидуальными рабочими программами, на основании расписания индивидуально составленного для каждого ученика, согласованного с  родителями.  </w:t>
      </w:r>
    </w:p>
    <w:p w:rsidR="0078476E" w:rsidRDefault="0078476E" w:rsidP="0078476E">
      <w:pPr>
        <w:spacing w:after="14" w:line="268" w:lineRule="auto"/>
        <w:ind w:left="137" w:right="0"/>
        <w:jc w:val="left"/>
      </w:pPr>
      <w:r>
        <w:rPr>
          <w:b/>
          <w:i/>
          <w:color w:val="002060"/>
        </w:rPr>
        <w:t>5.2.</w:t>
      </w:r>
      <w:r>
        <w:rPr>
          <w:rFonts w:ascii="Arial" w:eastAsia="Arial" w:hAnsi="Arial" w:cs="Arial"/>
          <w:b/>
          <w:i/>
          <w:color w:val="002060"/>
        </w:rPr>
        <w:t xml:space="preserve"> </w:t>
      </w:r>
      <w:r>
        <w:rPr>
          <w:b/>
          <w:i/>
          <w:color w:val="002060"/>
          <w:u w:val="single" w:color="002060"/>
        </w:rPr>
        <w:t>Коррекционная работа.</w:t>
      </w:r>
      <w:r>
        <w:rPr>
          <w:b/>
          <w:i/>
          <w:color w:val="002060"/>
        </w:rPr>
        <w:t xml:space="preserve"> </w:t>
      </w:r>
    </w:p>
    <w:p w:rsidR="0078476E" w:rsidRDefault="0078476E" w:rsidP="0078476E">
      <w:pPr>
        <w:spacing w:after="23" w:line="259" w:lineRule="auto"/>
        <w:ind w:left="386" w:right="108"/>
        <w:jc w:val="center"/>
      </w:pPr>
      <w:r>
        <w:t xml:space="preserve">Коррекционная работа в МБОУ Михайловская СОШ №15» была направлена </w:t>
      </w:r>
      <w:proofErr w:type="gramStart"/>
      <w:r>
        <w:t>на</w:t>
      </w:r>
      <w:proofErr w:type="gramEnd"/>
      <w:r>
        <w:t xml:space="preserve"> </w:t>
      </w:r>
    </w:p>
    <w:p w:rsidR="0078476E" w:rsidRDefault="0078476E" w:rsidP="0078476E">
      <w:pPr>
        <w:numPr>
          <w:ilvl w:val="1"/>
          <w:numId w:val="7"/>
        </w:numPr>
        <w:spacing w:after="28"/>
        <w:ind w:right="-2" w:firstLine="703"/>
        <w:jc w:val="left"/>
      </w:pPr>
      <w:r>
        <w:t xml:space="preserve">создание специальных условий обучения и воспитания, позволяющих учитывать особые образовательные потребности учащихся посредством индивидуализации и дифференциации образовательного процесса;  </w:t>
      </w:r>
    </w:p>
    <w:p w:rsidR="0078476E" w:rsidRDefault="0078476E" w:rsidP="0078476E">
      <w:pPr>
        <w:numPr>
          <w:ilvl w:val="1"/>
          <w:numId w:val="7"/>
        </w:numPr>
        <w:spacing w:line="281" w:lineRule="auto"/>
        <w:ind w:right="-2" w:firstLine="703"/>
        <w:jc w:val="left"/>
      </w:pPr>
      <w:r>
        <w:t xml:space="preserve">создание </w:t>
      </w:r>
      <w:r>
        <w:tab/>
        <w:t xml:space="preserve">системы </w:t>
      </w:r>
      <w:r>
        <w:tab/>
        <w:t xml:space="preserve">комплексной </w:t>
      </w:r>
      <w:r>
        <w:tab/>
        <w:t xml:space="preserve">помощи </w:t>
      </w:r>
      <w:r>
        <w:tab/>
        <w:t xml:space="preserve">детям </w:t>
      </w:r>
      <w:r>
        <w:tab/>
        <w:t xml:space="preserve">с ограниченными </w:t>
      </w:r>
      <w:r>
        <w:tab/>
        <w:t xml:space="preserve">возможностями </w:t>
      </w:r>
      <w:r>
        <w:tab/>
        <w:t xml:space="preserve">здоровья </w:t>
      </w:r>
      <w:r>
        <w:tab/>
        <w:t xml:space="preserve">в </w:t>
      </w:r>
      <w:r>
        <w:tab/>
        <w:t xml:space="preserve">освоении </w:t>
      </w:r>
      <w:r>
        <w:tab/>
        <w:t xml:space="preserve">основной образовательной программы начального общего </w:t>
      </w:r>
      <w:r>
        <w:lastRenderedPageBreak/>
        <w:t xml:space="preserve">образования, коррекцию недостатков  в психическом развитии обучающихся, их социальную адаптацию.  </w:t>
      </w:r>
    </w:p>
    <w:p w:rsidR="0078476E" w:rsidRDefault="0078476E" w:rsidP="0078476E">
      <w:pPr>
        <w:ind w:left="127" w:right="0" w:firstLine="708"/>
      </w:pPr>
      <w:r>
        <w:rPr>
          <w:b/>
        </w:rPr>
        <w:t>Одним из направлений коррекционной работы было</w:t>
      </w:r>
      <w:r>
        <w:rPr>
          <w:b/>
          <w:sz w:val="24"/>
        </w:rPr>
        <w:t xml:space="preserve"> </w:t>
      </w:r>
      <w:r>
        <w:t xml:space="preserve">выявление детей с трудностями адаптации в 1, 5 и 10 классах, а также детей с ограниченными возможностями здоровья. Были проведены диагностики, на основании которых было выявлено, что процесс адаптации прошел успешно в 1-классе, 5- классе  и в 10 классе. </w:t>
      </w:r>
    </w:p>
    <w:p w:rsidR="0078476E" w:rsidRDefault="0078476E" w:rsidP="0078476E">
      <w:pPr>
        <w:ind w:left="127" w:right="0" w:firstLine="708"/>
      </w:pPr>
      <w:r>
        <w:t xml:space="preserve">В 2018-2019  учебном году  </w:t>
      </w:r>
      <w:proofErr w:type="gramStart"/>
      <w:r>
        <w:t>были разработаны адаптированные образовательные программы и по ним  проводилось</w:t>
      </w:r>
      <w:proofErr w:type="gramEnd"/>
      <w:r>
        <w:t xml:space="preserve"> обучение учащихся, имеющих статус ОВЗ. </w:t>
      </w:r>
    </w:p>
    <w:p w:rsidR="0078476E" w:rsidRDefault="0078476E" w:rsidP="0078476E">
      <w:pPr>
        <w:spacing w:after="67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pStyle w:val="3"/>
        <w:tabs>
          <w:tab w:val="center" w:pos="970"/>
          <w:tab w:val="center" w:pos="4585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  <w:u w:val="none" w:color="000000"/>
        </w:rPr>
        <w:tab/>
      </w:r>
      <w:r>
        <w:rPr>
          <w:u w:val="none" w:color="000000"/>
        </w:rPr>
        <w:t>6.</w:t>
      </w:r>
      <w:r>
        <w:rPr>
          <w:rFonts w:ascii="Arial" w:eastAsia="Arial" w:hAnsi="Arial" w:cs="Arial"/>
          <w:u w:val="none" w:color="000000"/>
        </w:rPr>
        <w:t xml:space="preserve"> </w:t>
      </w:r>
      <w:r>
        <w:rPr>
          <w:rFonts w:ascii="Arial" w:eastAsia="Arial" w:hAnsi="Arial" w:cs="Arial"/>
          <w:u w:val="none" w:color="000000"/>
        </w:rPr>
        <w:tab/>
      </w:r>
      <w:r>
        <w:t>Реализация образовательных программ</w:t>
      </w:r>
      <w:r>
        <w:rPr>
          <w:u w:val="none" w:color="000000"/>
        </w:rPr>
        <w:t xml:space="preserve"> </w:t>
      </w:r>
    </w:p>
    <w:p w:rsidR="0078476E" w:rsidRDefault="0078476E" w:rsidP="0078476E">
      <w:pPr>
        <w:ind w:left="127" w:right="0" w:firstLine="708"/>
      </w:pPr>
      <w:r>
        <w:t xml:space="preserve">Обучение в начальной школе велось по программе развивающей системы </w:t>
      </w:r>
      <w:proofErr w:type="spellStart"/>
      <w:r>
        <w:t>Л.В.Занкова</w:t>
      </w:r>
      <w:proofErr w:type="spellEnd"/>
      <w:r>
        <w:t xml:space="preserve"> и «Школа России». </w:t>
      </w:r>
    </w:p>
    <w:p w:rsidR="0078476E" w:rsidRDefault="0078476E" w:rsidP="0078476E">
      <w:pPr>
        <w:ind w:left="127" w:right="0" w:firstLine="708"/>
      </w:pPr>
      <w:r>
        <w:t xml:space="preserve">Классы среднего звена обучаются по образовательным программам, которые логично продолжают систему развивающего обучения. </w:t>
      </w:r>
    </w:p>
    <w:p w:rsidR="0078476E" w:rsidRDefault="0078476E" w:rsidP="0078476E">
      <w:pPr>
        <w:spacing w:after="62" w:line="259" w:lineRule="auto"/>
        <w:ind w:left="850" w:right="0" w:firstLine="0"/>
        <w:jc w:val="left"/>
      </w:pPr>
      <w:r>
        <w:rPr>
          <w:color w:val="002060"/>
        </w:rPr>
        <w:t xml:space="preserve"> </w:t>
      </w:r>
    </w:p>
    <w:p w:rsidR="0078476E" w:rsidRDefault="0078476E" w:rsidP="0078476E">
      <w:pPr>
        <w:ind w:left="137" w:right="0"/>
        <w:rPr>
          <w:color w:val="002060"/>
        </w:rPr>
      </w:pPr>
      <w:r>
        <w:rPr>
          <w:b/>
          <w:color w:val="002060"/>
        </w:rPr>
        <w:t>6.1.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i/>
          <w:color w:val="002060"/>
          <w:u w:val="single" w:color="002060"/>
        </w:rPr>
        <w:t>Анализ успеваемости и качества знаний</w:t>
      </w:r>
      <w:r>
        <w:rPr>
          <w:color w:val="002060"/>
          <w:u w:val="single" w:color="002060"/>
        </w:rPr>
        <w:t xml:space="preserve"> за 2018-2019 учебный год</w:t>
      </w:r>
      <w:r>
        <w:t xml:space="preserve"> по уровням обучения</w:t>
      </w:r>
      <w:r>
        <w:rPr>
          <w:u w:color="0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0"/>
        <w:gridCol w:w="993"/>
        <w:gridCol w:w="992"/>
        <w:gridCol w:w="709"/>
        <w:gridCol w:w="850"/>
        <w:gridCol w:w="709"/>
        <w:gridCol w:w="1134"/>
        <w:gridCol w:w="992"/>
        <w:gridCol w:w="851"/>
        <w:gridCol w:w="850"/>
        <w:gridCol w:w="992"/>
      </w:tblGrid>
      <w:tr w:rsidR="0078476E" w:rsidRPr="00FA7B9A" w:rsidTr="0078476E">
        <w:trPr>
          <w:gridAfter w:val="10"/>
          <w:wAfter w:w="9072" w:type="dxa"/>
          <w:trHeight w:val="289"/>
        </w:trPr>
        <w:tc>
          <w:tcPr>
            <w:tcW w:w="1110" w:type="dxa"/>
            <w:vMerge w:val="restart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образования</w:t>
            </w:r>
          </w:p>
        </w:tc>
      </w:tr>
      <w:tr w:rsidR="0078476E" w:rsidRPr="00FA7B9A" w:rsidTr="0078476E">
        <w:tc>
          <w:tcPr>
            <w:tcW w:w="1110" w:type="dxa"/>
            <w:vMerge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На начало</w:t>
            </w:r>
          </w:p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78476E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 xml:space="preserve">На конец </w:t>
            </w:r>
          </w:p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На «5»</w:t>
            </w:r>
          </w:p>
        </w:tc>
        <w:tc>
          <w:tcPr>
            <w:tcW w:w="1843" w:type="dxa"/>
            <w:gridSpan w:val="2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На «4 и 5»</w:t>
            </w:r>
          </w:p>
        </w:tc>
        <w:tc>
          <w:tcPr>
            <w:tcW w:w="1843" w:type="dxa"/>
            <w:gridSpan w:val="2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На «3,4,5»</w:t>
            </w:r>
          </w:p>
        </w:tc>
        <w:tc>
          <w:tcPr>
            <w:tcW w:w="1842" w:type="dxa"/>
            <w:gridSpan w:val="2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Не успевают</w:t>
            </w:r>
          </w:p>
        </w:tc>
      </w:tr>
      <w:tr w:rsidR="0078476E" w:rsidRPr="00FA7B9A" w:rsidTr="0078476E">
        <w:tc>
          <w:tcPr>
            <w:tcW w:w="1110" w:type="dxa"/>
            <w:vMerge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78476E" w:rsidRPr="00FA7B9A" w:rsidRDefault="0078476E" w:rsidP="0078476E">
            <w:pPr>
              <w:spacing w:after="0" w:line="240" w:lineRule="auto"/>
              <w:rPr>
                <w:sz w:val="24"/>
                <w:szCs w:val="24"/>
              </w:rPr>
            </w:pPr>
            <w:r w:rsidRPr="00FA7B9A">
              <w:rPr>
                <w:sz w:val="24"/>
                <w:szCs w:val="24"/>
              </w:rPr>
              <w:t xml:space="preserve"> %</w:t>
            </w:r>
          </w:p>
        </w:tc>
      </w:tr>
      <w:tr w:rsidR="0078476E" w:rsidRPr="00BA5AC3" w:rsidTr="0078476E">
        <w:tc>
          <w:tcPr>
            <w:tcW w:w="1110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НОО</w:t>
            </w:r>
          </w:p>
        </w:tc>
        <w:tc>
          <w:tcPr>
            <w:tcW w:w="993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78476E" w:rsidRPr="00264684" w:rsidRDefault="0078476E" w:rsidP="0078476E">
            <w:pPr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8476E" w:rsidRPr="00CC3190" w:rsidTr="0078476E">
        <w:tc>
          <w:tcPr>
            <w:tcW w:w="1110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78476E" w:rsidRPr="00264684" w:rsidRDefault="0078476E" w:rsidP="0078476E">
            <w:pPr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6E" w:rsidRPr="00CC3190" w:rsidTr="0078476E">
        <w:tc>
          <w:tcPr>
            <w:tcW w:w="1110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</w:t>
            </w:r>
          </w:p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28,5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6E" w:rsidRPr="00CC3190" w:rsidTr="0078476E">
        <w:tc>
          <w:tcPr>
            <w:tcW w:w="1110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  <w:r w:rsidRPr="00264684">
              <w:rPr>
                <w:sz w:val="20"/>
                <w:szCs w:val="20"/>
              </w:rPr>
              <w:t>ИТОГО</w:t>
            </w:r>
          </w:p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468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8476E" w:rsidRPr="00264684" w:rsidRDefault="0078476E" w:rsidP="007847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476E" w:rsidRPr="00264684" w:rsidRDefault="0078476E" w:rsidP="007847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8476E" w:rsidRDefault="0078476E" w:rsidP="0078476E">
      <w:pPr>
        <w:ind w:left="137" w:right="0"/>
      </w:pPr>
    </w:p>
    <w:p w:rsidR="0078476E" w:rsidRPr="00026F08" w:rsidRDefault="0078476E" w:rsidP="0078476E">
      <w:pPr>
        <w:spacing w:after="22" w:line="259" w:lineRule="auto"/>
        <w:ind w:left="850" w:right="0" w:firstLine="0"/>
        <w:jc w:val="left"/>
        <w:rPr>
          <w:sz w:val="16"/>
          <w:szCs w:val="16"/>
        </w:rPr>
      </w:pPr>
      <w:r>
        <w:t xml:space="preserve"> </w:t>
      </w:r>
      <w:r>
        <w:rPr>
          <w:sz w:val="24"/>
          <w:szCs w:val="24"/>
        </w:rPr>
        <w:t xml:space="preserve">Итоги  2018-2019 учебного года  в сравнении с показателями прошлых лет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a5"/>
        <w:tblW w:w="10182" w:type="dxa"/>
        <w:tblLook w:val="04A0"/>
      </w:tblPr>
      <w:tblGrid>
        <w:gridCol w:w="1658"/>
        <w:gridCol w:w="3837"/>
        <w:gridCol w:w="4687"/>
      </w:tblGrid>
      <w:tr w:rsidR="0078476E" w:rsidTr="0078476E">
        <w:trPr>
          <w:trHeight w:val="70"/>
        </w:trPr>
        <w:tc>
          <w:tcPr>
            <w:tcW w:w="1658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83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образования </w:t>
            </w:r>
          </w:p>
        </w:tc>
        <w:tc>
          <w:tcPr>
            <w:tcW w:w="468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8476E" w:rsidTr="0078476E">
        <w:tc>
          <w:tcPr>
            <w:tcW w:w="1658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383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468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476E" w:rsidTr="0078476E">
        <w:tc>
          <w:tcPr>
            <w:tcW w:w="1658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</w:p>
        </w:tc>
        <w:tc>
          <w:tcPr>
            <w:tcW w:w="383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468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476E" w:rsidTr="0078476E">
        <w:tc>
          <w:tcPr>
            <w:tcW w:w="1658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383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4687" w:type="dxa"/>
          </w:tcPr>
          <w:p w:rsidR="0078476E" w:rsidRDefault="0078476E" w:rsidP="0078476E">
            <w:pPr>
              <w:tabs>
                <w:tab w:val="left" w:pos="24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8476E" w:rsidRDefault="0078476E" w:rsidP="0078476E">
      <w:pPr>
        <w:spacing w:after="23" w:line="259" w:lineRule="auto"/>
        <w:ind w:left="850" w:right="0" w:firstLine="0"/>
        <w:jc w:val="left"/>
      </w:pPr>
      <w:r>
        <w:t xml:space="preserve">  </w:t>
      </w:r>
    </w:p>
    <w:p w:rsidR="0078476E" w:rsidRDefault="0078476E" w:rsidP="0078476E">
      <w:pPr>
        <w:pStyle w:val="1"/>
        <w:ind w:left="845"/>
      </w:pPr>
      <w:r>
        <w:t xml:space="preserve">Сравнение качества знаний </w:t>
      </w:r>
    </w:p>
    <w:p w:rsidR="0078476E" w:rsidRDefault="0078476E" w:rsidP="0078476E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spacing w:after="61" w:line="259" w:lineRule="auto"/>
        <w:ind w:left="850" w:right="0" w:firstLine="0"/>
        <w:jc w:val="left"/>
      </w:pPr>
      <w:r w:rsidRPr="00846568">
        <w:rPr>
          <w:noProof/>
        </w:rPr>
        <w:lastRenderedPageBreak/>
        <w:drawing>
          <wp:inline distT="0" distB="0" distL="0" distR="0">
            <wp:extent cx="5895975" cy="2743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476E" w:rsidRDefault="0078476E" w:rsidP="0078476E">
      <w:pPr>
        <w:spacing w:after="21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78476E" w:rsidRDefault="0078476E" w:rsidP="0078476E">
      <w:pPr>
        <w:spacing w:after="56" w:line="259" w:lineRule="auto"/>
        <w:ind w:left="137" w:right="0"/>
        <w:jc w:val="left"/>
      </w:pPr>
      <w:r>
        <w:rPr>
          <w:b/>
          <w:color w:val="002060"/>
        </w:rPr>
        <w:t>6.2.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</w:rPr>
        <w:t xml:space="preserve">Промежуточная аттестация. </w:t>
      </w:r>
    </w:p>
    <w:p w:rsidR="0078476E" w:rsidRPr="00BC1314" w:rsidRDefault="0078476E" w:rsidP="0078476E">
      <w:pPr>
        <w:suppressAutoHyphens/>
        <w:rPr>
          <w:szCs w:val="28"/>
        </w:rPr>
      </w:pPr>
      <w:r>
        <w:rPr>
          <w:b/>
          <w:szCs w:val="28"/>
        </w:rPr>
        <w:t xml:space="preserve"> </w:t>
      </w:r>
      <w:r w:rsidRPr="000F1E67">
        <w:rPr>
          <w:szCs w:val="28"/>
        </w:rPr>
        <w:t>С Целью</w:t>
      </w:r>
      <w:r>
        <w:rPr>
          <w:b/>
          <w:szCs w:val="28"/>
        </w:rPr>
        <w:t xml:space="preserve"> </w:t>
      </w:r>
      <w:r>
        <w:rPr>
          <w:szCs w:val="28"/>
        </w:rPr>
        <w:t>систематического отслеживания</w:t>
      </w:r>
      <w:r w:rsidRPr="00BC1314">
        <w:rPr>
          <w:szCs w:val="28"/>
        </w:rPr>
        <w:t xml:space="preserve"> и анализ</w:t>
      </w:r>
      <w:r>
        <w:rPr>
          <w:szCs w:val="28"/>
        </w:rPr>
        <w:t>а</w:t>
      </w:r>
      <w:r w:rsidRPr="00BC1314">
        <w:rPr>
          <w:szCs w:val="28"/>
        </w:rPr>
        <w:t xml:space="preserve"> состояния системы образования в МБОУ Михайловская СОШ №15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результата, определение уровня </w:t>
      </w:r>
      <w:r>
        <w:rPr>
          <w:szCs w:val="28"/>
        </w:rPr>
        <w:t>усвоения программного материала ежегодно в соответствии с нормативными документами и локальными актами проводиться промежуточная аттестация.</w:t>
      </w:r>
    </w:p>
    <w:p w:rsidR="0078476E" w:rsidRPr="000F1E67" w:rsidRDefault="0078476E" w:rsidP="0078476E">
      <w:pPr>
        <w:pStyle w:val="2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BC1314">
        <w:rPr>
          <w:b w:val="0"/>
          <w:sz w:val="28"/>
          <w:szCs w:val="28"/>
        </w:rPr>
        <w:t xml:space="preserve"> </w:t>
      </w:r>
      <w:r w:rsidRPr="00336ACB">
        <w:rPr>
          <w:color w:val="FF0000"/>
          <w:sz w:val="28"/>
          <w:szCs w:val="28"/>
        </w:rPr>
        <w:t xml:space="preserve"> </w:t>
      </w:r>
      <w:r w:rsidRPr="00336ACB">
        <w:rPr>
          <w:color w:val="FF0000"/>
          <w:sz w:val="28"/>
          <w:szCs w:val="28"/>
        </w:rPr>
        <w:tab/>
      </w:r>
      <w:r w:rsidRPr="000F1E67">
        <w:rPr>
          <w:b w:val="0"/>
          <w:sz w:val="28"/>
          <w:szCs w:val="28"/>
        </w:rPr>
        <w:t>Всего  проведено 22 контрольных работ по русскому языку, математике и технике чтения, физике учащимися выполнено  305 контрольных  работ,</w:t>
      </w:r>
      <w:r w:rsidRPr="000F1E67">
        <w:rPr>
          <w:b w:val="0"/>
          <w:color w:val="FF0000"/>
          <w:sz w:val="28"/>
          <w:szCs w:val="28"/>
        </w:rPr>
        <w:t xml:space="preserve">  </w:t>
      </w:r>
      <w:r w:rsidRPr="000F1E67">
        <w:rPr>
          <w:b w:val="0"/>
          <w:sz w:val="28"/>
          <w:szCs w:val="28"/>
        </w:rPr>
        <w:t xml:space="preserve">на отлично работу выполнили 56 учащихся  (18,3%) , на «4» работу выполнили  127  учащихся   </w:t>
      </w:r>
      <w:r>
        <w:rPr>
          <w:b w:val="0"/>
          <w:sz w:val="28"/>
          <w:szCs w:val="28"/>
        </w:rPr>
        <w:t xml:space="preserve">          </w:t>
      </w:r>
      <w:r w:rsidRPr="000F1E67">
        <w:rPr>
          <w:b w:val="0"/>
          <w:sz w:val="28"/>
          <w:szCs w:val="28"/>
        </w:rPr>
        <w:t xml:space="preserve">( 41,6 %) , тройки получили  125 учащихся  ( 41 %) , качество образования по школе </w:t>
      </w:r>
      <w:r>
        <w:rPr>
          <w:b w:val="0"/>
          <w:sz w:val="28"/>
          <w:szCs w:val="28"/>
        </w:rPr>
        <w:t xml:space="preserve"> по промежуточной аттестации </w:t>
      </w:r>
      <w:r w:rsidRPr="000F1E67">
        <w:rPr>
          <w:b w:val="0"/>
          <w:sz w:val="28"/>
          <w:szCs w:val="28"/>
        </w:rPr>
        <w:t xml:space="preserve">составило – 57 %, уровень </w:t>
      </w:r>
      <w:proofErr w:type="spellStart"/>
      <w:r w:rsidRPr="000F1E67">
        <w:rPr>
          <w:b w:val="0"/>
          <w:sz w:val="28"/>
          <w:szCs w:val="28"/>
        </w:rPr>
        <w:t>обученности</w:t>
      </w:r>
      <w:proofErr w:type="spellEnd"/>
      <w:r w:rsidRPr="000F1E67">
        <w:rPr>
          <w:b w:val="0"/>
          <w:sz w:val="28"/>
          <w:szCs w:val="28"/>
        </w:rPr>
        <w:t xml:space="preserve"> – 100 %  Учителя </w:t>
      </w:r>
      <w:proofErr w:type="gramStart"/>
      <w:r w:rsidRPr="000F1E67">
        <w:rPr>
          <w:b w:val="0"/>
          <w:sz w:val="28"/>
          <w:szCs w:val="28"/>
        </w:rPr>
        <w:t>–п</w:t>
      </w:r>
      <w:proofErr w:type="gramEnd"/>
      <w:r w:rsidRPr="000F1E67">
        <w:rPr>
          <w:b w:val="0"/>
          <w:sz w:val="28"/>
          <w:szCs w:val="28"/>
        </w:rPr>
        <w:t xml:space="preserve">редметники сделали  анализ  итоговых контрольных работ. </w:t>
      </w:r>
    </w:p>
    <w:p w:rsidR="0078476E" w:rsidRDefault="0078476E" w:rsidP="0078476E">
      <w:pPr>
        <w:ind w:left="127" w:right="0" w:firstLine="708"/>
      </w:pPr>
    </w:p>
    <w:p w:rsidR="0078476E" w:rsidRDefault="0078476E" w:rsidP="0078476E">
      <w:pPr>
        <w:spacing w:after="67" w:line="259" w:lineRule="auto"/>
        <w:ind w:left="850" w:right="0" w:firstLine="0"/>
        <w:jc w:val="left"/>
      </w:pPr>
      <w:r>
        <w:t xml:space="preserve"> </w:t>
      </w:r>
      <w:r>
        <w:rPr>
          <w:b/>
          <w:color w:val="002060"/>
        </w:rPr>
        <w:t>6.3.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t xml:space="preserve">В апреле были проведены  </w:t>
      </w:r>
      <w:r>
        <w:rPr>
          <w:b/>
          <w:color w:val="002060"/>
        </w:rPr>
        <w:t>Всероссийские проверочные работы</w:t>
      </w:r>
      <w:r>
        <w:rPr>
          <w:color w:val="002060"/>
        </w:rPr>
        <w:t xml:space="preserve"> </w:t>
      </w:r>
      <w:r>
        <w:t xml:space="preserve">для учащихся 4-6 , 11классов.  </w:t>
      </w:r>
    </w:p>
    <w:p w:rsidR="0078476E" w:rsidRDefault="0078476E" w:rsidP="0078476E">
      <w:pPr>
        <w:ind w:left="127" w:right="0" w:firstLine="708"/>
      </w:pPr>
      <w:r>
        <w:t xml:space="preserve">ВПР не являются государственной итоговой аттестацией. Они проводятся с использованием единых вариантов заданий для всей Российской Федерации, которые должны дать возможность оценить учебные результаты обучающихся по единым критериям. </w:t>
      </w:r>
    </w:p>
    <w:p w:rsidR="0078476E" w:rsidRDefault="0078476E" w:rsidP="0078476E">
      <w:pPr>
        <w:ind w:left="127" w:right="0" w:firstLine="708"/>
      </w:pPr>
      <w:r>
        <w:t xml:space="preserve">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</w:t>
      </w:r>
      <w:r>
        <w:lastRenderedPageBreak/>
        <w:t xml:space="preserve">практически одновременное выполнение работ обучающимися всех образовательных организаций Российской Федерации. </w:t>
      </w:r>
    </w:p>
    <w:p w:rsidR="0078476E" w:rsidRDefault="0078476E" w:rsidP="0078476E">
      <w:pPr>
        <w:ind w:left="127" w:right="0" w:firstLine="708"/>
      </w:pPr>
      <w:r>
        <w:t xml:space="preserve">Учащиеся справились с проверочными работами и показали средний уровень достижений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</w:t>
      </w:r>
      <w:proofErr w:type="spellStart"/>
      <w:r>
        <w:t>сформированность</w:t>
      </w:r>
      <w:proofErr w:type="spellEnd"/>
      <w:r>
        <w:t xml:space="preserve"> УУД и овладение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78476E" w:rsidRDefault="0078476E" w:rsidP="0078476E">
      <w:pPr>
        <w:spacing w:after="69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tabs>
          <w:tab w:val="center" w:pos="970"/>
          <w:tab w:val="center" w:pos="5633"/>
        </w:tabs>
        <w:spacing w:after="11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002060"/>
        </w:rPr>
        <w:t>7.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b/>
          <w:color w:val="002060"/>
        </w:rPr>
        <w:tab/>
      </w:r>
      <w:r>
        <w:rPr>
          <w:b/>
          <w:color w:val="002060"/>
          <w:u w:val="single" w:color="002060"/>
        </w:rPr>
        <w:t>Основные образовательные результаты выпускников.</w:t>
      </w:r>
      <w:r>
        <w:rPr>
          <w:b/>
          <w:color w:val="002060"/>
        </w:rPr>
        <w:t xml:space="preserve"> </w:t>
      </w:r>
    </w:p>
    <w:p w:rsidR="0078476E" w:rsidRDefault="0078476E" w:rsidP="0078476E">
      <w:pPr>
        <w:spacing w:after="6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78476E" w:rsidRDefault="0078476E" w:rsidP="0078476E">
      <w:pPr>
        <w:pStyle w:val="2"/>
        <w:spacing w:after="11" w:line="268" w:lineRule="auto"/>
        <w:ind w:left="845"/>
      </w:pPr>
      <w:r>
        <w:rPr>
          <w:i w:val="0"/>
        </w:rPr>
        <w:t>7.1.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  <w:u w:val="single" w:color="002060"/>
        </w:rPr>
        <w:t>Выпускники 9-го класса</w:t>
      </w:r>
      <w:r>
        <w:rPr>
          <w:i w:val="0"/>
          <w:color w:val="000000"/>
        </w:rPr>
        <w:t xml:space="preserve"> </w:t>
      </w:r>
    </w:p>
    <w:p w:rsidR="0078476E" w:rsidRDefault="0078476E" w:rsidP="0078476E">
      <w:pPr>
        <w:ind w:left="127" w:right="0" w:firstLine="708"/>
      </w:pPr>
      <w:r>
        <w:t xml:space="preserve"> </w:t>
      </w:r>
      <w:proofErr w:type="gramStart"/>
      <w:r>
        <w:t>На  конец</w:t>
      </w:r>
      <w:proofErr w:type="gramEnd"/>
      <w:r>
        <w:t xml:space="preserve"> 2018 учебного года в 9 м классе обучались 18 обучающийся, все были допущены к ГИА-9. Обучающиеся сдавали четыре обязательных предмета – по русскому языку, математике и два по выбору.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304"/>
        <w:gridCol w:w="1649"/>
        <w:gridCol w:w="1244"/>
        <w:gridCol w:w="1189"/>
        <w:gridCol w:w="1134"/>
        <w:gridCol w:w="1276"/>
        <w:gridCol w:w="681"/>
      </w:tblGrid>
      <w:tr w:rsidR="0078476E" w:rsidRPr="00D929FE" w:rsidTr="0078476E">
        <w:trPr>
          <w:trHeight w:val="475"/>
        </w:trPr>
        <w:tc>
          <w:tcPr>
            <w:tcW w:w="2093" w:type="dxa"/>
          </w:tcPr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Предмет </w:t>
            </w:r>
          </w:p>
        </w:tc>
        <w:tc>
          <w:tcPr>
            <w:tcW w:w="1304" w:type="dxa"/>
          </w:tcPr>
          <w:p w:rsidR="0078476E" w:rsidRPr="00D929FE" w:rsidRDefault="0078476E" w:rsidP="0078476E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Кол-во </w:t>
            </w:r>
          </w:p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Человек</w:t>
            </w:r>
          </w:p>
          <w:p w:rsidR="0078476E" w:rsidRPr="00D929FE" w:rsidRDefault="0078476E" w:rsidP="0078476E">
            <w:pPr>
              <w:spacing w:after="0"/>
              <w:ind w:left="89" w:right="-47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экзамен </w:t>
            </w:r>
          </w:p>
        </w:tc>
        <w:tc>
          <w:tcPr>
            <w:tcW w:w="1649" w:type="dxa"/>
          </w:tcPr>
          <w:p w:rsidR="0078476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уровень</w:t>
            </w:r>
          </w:p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обученности</w:t>
            </w:r>
            <w:proofErr w:type="spellEnd"/>
          </w:p>
        </w:tc>
        <w:tc>
          <w:tcPr>
            <w:tcW w:w="1244" w:type="dxa"/>
          </w:tcPr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189" w:type="dxa"/>
          </w:tcPr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«5» (%)</w:t>
            </w:r>
          </w:p>
        </w:tc>
        <w:tc>
          <w:tcPr>
            <w:tcW w:w="1134" w:type="dxa"/>
          </w:tcPr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«4» (%)</w:t>
            </w:r>
          </w:p>
        </w:tc>
        <w:tc>
          <w:tcPr>
            <w:tcW w:w="1276" w:type="dxa"/>
          </w:tcPr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«3» (%)</w:t>
            </w:r>
          </w:p>
        </w:tc>
        <w:tc>
          <w:tcPr>
            <w:tcW w:w="681" w:type="dxa"/>
          </w:tcPr>
          <w:p w:rsidR="0078476E" w:rsidRPr="00D929FE" w:rsidRDefault="0078476E" w:rsidP="00784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«2»(%)</w:t>
            </w:r>
          </w:p>
        </w:tc>
      </w:tr>
      <w:tr w:rsidR="0078476E" w:rsidRPr="009C7514" w:rsidTr="0078476E">
        <w:trPr>
          <w:trHeight w:val="231"/>
        </w:trPr>
        <w:tc>
          <w:tcPr>
            <w:tcW w:w="2093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9F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</w:p>
        </w:tc>
        <w:tc>
          <w:tcPr>
            <w:tcW w:w="1304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649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100 %</w:t>
            </w:r>
          </w:p>
        </w:tc>
        <w:tc>
          <w:tcPr>
            <w:tcW w:w="124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33,3 %</w:t>
            </w:r>
          </w:p>
        </w:tc>
        <w:tc>
          <w:tcPr>
            <w:tcW w:w="1189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(33,3%)</w:t>
            </w:r>
          </w:p>
        </w:tc>
        <w:tc>
          <w:tcPr>
            <w:tcW w:w="113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(66,7%)</w:t>
            </w:r>
          </w:p>
        </w:tc>
        <w:tc>
          <w:tcPr>
            <w:tcW w:w="681" w:type="dxa"/>
          </w:tcPr>
          <w:p w:rsidR="0078476E" w:rsidRPr="009C7514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8476E" w:rsidRPr="00C11A87" w:rsidTr="0078476E">
        <w:trPr>
          <w:trHeight w:val="231"/>
        </w:trPr>
        <w:tc>
          <w:tcPr>
            <w:tcW w:w="2093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Математика </w:t>
            </w:r>
          </w:p>
        </w:tc>
        <w:tc>
          <w:tcPr>
            <w:tcW w:w="1304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649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100%</w:t>
            </w:r>
          </w:p>
        </w:tc>
        <w:tc>
          <w:tcPr>
            <w:tcW w:w="1244" w:type="dxa"/>
          </w:tcPr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58,3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1189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4                                (33,3%)</w:t>
            </w:r>
          </w:p>
        </w:tc>
        <w:tc>
          <w:tcPr>
            <w:tcW w:w="113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(25%)</w:t>
            </w:r>
          </w:p>
        </w:tc>
        <w:tc>
          <w:tcPr>
            <w:tcW w:w="1276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(41,7%)</w:t>
            </w:r>
          </w:p>
        </w:tc>
        <w:tc>
          <w:tcPr>
            <w:tcW w:w="681" w:type="dxa"/>
          </w:tcPr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476E" w:rsidRPr="009C7514" w:rsidTr="0078476E">
        <w:trPr>
          <w:trHeight w:val="231"/>
        </w:trPr>
        <w:tc>
          <w:tcPr>
            <w:tcW w:w="2093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Биология </w:t>
            </w:r>
          </w:p>
        </w:tc>
        <w:tc>
          <w:tcPr>
            <w:tcW w:w="1304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649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100%</w:t>
            </w:r>
          </w:p>
        </w:tc>
        <w:tc>
          <w:tcPr>
            <w:tcW w:w="1244" w:type="dxa"/>
          </w:tcPr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1189" w:type="dxa"/>
          </w:tcPr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(10%)</w:t>
            </w:r>
          </w:p>
        </w:tc>
        <w:tc>
          <w:tcPr>
            <w:tcW w:w="1134" w:type="dxa"/>
          </w:tcPr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(10%)</w:t>
            </w:r>
          </w:p>
        </w:tc>
        <w:tc>
          <w:tcPr>
            <w:tcW w:w="1276" w:type="dxa"/>
          </w:tcPr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78476E" w:rsidRPr="00C11A87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1A87">
              <w:rPr>
                <w:rFonts w:ascii="Times New Roman" w:hAnsi="Times New Roman" w:cs="Times New Roman"/>
                <w:sz w:val="24"/>
                <w:szCs w:val="28"/>
              </w:rPr>
              <w:t>(80%)</w:t>
            </w:r>
          </w:p>
        </w:tc>
        <w:tc>
          <w:tcPr>
            <w:tcW w:w="681" w:type="dxa"/>
          </w:tcPr>
          <w:p w:rsidR="0078476E" w:rsidRPr="009C7514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8476E" w:rsidRPr="009C7514" w:rsidTr="0078476E">
        <w:trPr>
          <w:trHeight w:val="231"/>
        </w:trPr>
        <w:tc>
          <w:tcPr>
            <w:tcW w:w="2093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Физика </w:t>
            </w:r>
          </w:p>
        </w:tc>
        <w:tc>
          <w:tcPr>
            <w:tcW w:w="1304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49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100%</w:t>
            </w:r>
          </w:p>
        </w:tc>
        <w:tc>
          <w:tcPr>
            <w:tcW w:w="124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189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(50%)</w:t>
            </w:r>
          </w:p>
        </w:tc>
        <w:tc>
          <w:tcPr>
            <w:tcW w:w="113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(50%)</w:t>
            </w:r>
          </w:p>
        </w:tc>
        <w:tc>
          <w:tcPr>
            <w:tcW w:w="1276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681" w:type="dxa"/>
          </w:tcPr>
          <w:p w:rsidR="0078476E" w:rsidRPr="009C7514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78476E" w:rsidRPr="009C7514" w:rsidTr="0078476E">
        <w:trPr>
          <w:trHeight w:val="231"/>
        </w:trPr>
        <w:tc>
          <w:tcPr>
            <w:tcW w:w="2093" w:type="dxa"/>
          </w:tcPr>
          <w:p w:rsidR="0078476E" w:rsidRPr="00D929F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304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649" w:type="dxa"/>
          </w:tcPr>
          <w:p w:rsidR="0078476E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100%</w:t>
            </w:r>
          </w:p>
        </w:tc>
        <w:tc>
          <w:tcPr>
            <w:tcW w:w="124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41,6 %</w:t>
            </w:r>
          </w:p>
        </w:tc>
        <w:tc>
          <w:tcPr>
            <w:tcW w:w="1189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(16,6%)</w:t>
            </w:r>
          </w:p>
        </w:tc>
        <w:tc>
          <w:tcPr>
            <w:tcW w:w="1134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( 25%)</w:t>
            </w:r>
          </w:p>
        </w:tc>
        <w:tc>
          <w:tcPr>
            <w:tcW w:w="1276" w:type="dxa"/>
          </w:tcPr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78476E" w:rsidRPr="00115FCA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CA">
              <w:rPr>
                <w:rFonts w:ascii="Times New Roman" w:hAnsi="Times New Roman" w:cs="Times New Roman"/>
                <w:sz w:val="24"/>
                <w:szCs w:val="28"/>
              </w:rPr>
              <w:t>(58,3%)</w:t>
            </w:r>
          </w:p>
        </w:tc>
        <w:tc>
          <w:tcPr>
            <w:tcW w:w="681" w:type="dxa"/>
          </w:tcPr>
          <w:p w:rsidR="0078476E" w:rsidRPr="009C7514" w:rsidRDefault="0078476E" w:rsidP="007847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</w:tbl>
    <w:p w:rsidR="0078476E" w:rsidRDefault="0078476E" w:rsidP="0078476E">
      <w:pPr>
        <w:spacing w:after="60" w:line="259" w:lineRule="auto"/>
        <w:ind w:left="133" w:right="-152" w:firstLine="0"/>
        <w:jc w:val="left"/>
      </w:pPr>
    </w:p>
    <w:p w:rsidR="0078476E" w:rsidRDefault="0078476E" w:rsidP="0078476E">
      <w:pPr>
        <w:spacing w:after="73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8476E" w:rsidRDefault="0078476E" w:rsidP="0078476E">
      <w:pPr>
        <w:pStyle w:val="2"/>
        <w:spacing w:after="46" w:line="268" w:lineRule="auto"/>
        <w:ind w:left="845"/>
      </w:pPr>
      <w:r>
        <w:rPr>
          <w:i w:val="0"/>
        </w:rPr>
        <w:t>7.2.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  <w:u w:val="single" w:color="002060"/>
        </w:rPr>
        <w:t>Выпускники 11 класса</w:t>
      </w:r>
      <w:r>
        <w:rPr>
          <w:i w:val="0"/>
        </w:rPr>
        <w:t xml:space="preserve"> </w:t>
      </w:r>
    </w:p>
    <w:p w:rsidR="0078476E" w:rsidRDefault="0078476E" w:rsidP="0078476E">
      <w:pPr>
        <w:spacing w:line="305" w:lineRule="auto"/>
        <w:ind w:left="127" w:right="0" w:firstLine="708"/>
        <w:jc w:val="left"/>
      </w:pPr>
      <w:proofErr w:type="gramStart"/>
      <w:r>
        <w:rPr>
          <w:rFonts w:ascii="Times New Roman" w:eastAsia="Times New Roman" w:hAnsi="Times New Roman" w:cs="Times New Roman"/>
        </w:rPr>
        <w:t>На конец</w:t>
      </w:r>
      <w:proofErr w:type="gramEnd"/>
      <w:r>
        <w:rPr>
          <w:rFonts w:ascii="Times New Roman" w:eastAsia="Times New Roman" w:hAnsi="Times New Roman" w:cs="Times New Roman"/>
        </w:rPr>
        <w:t xml:space="preserve"> 2018учебного года в 11-м классе обучались  4 человека.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</w:p>
    <w:p w:rsidR="0078476E" w:rsidRDefault="0078476E" w:rsidP="0078476E">
      <w:pPr>
        <w:spacing w:line="305" w:lineRule="auto"/>
        <w:ind w:left="127" w:right="0" w:firstLine="0"/>
        <w:jc w:val="left"/>
      </w:pPr>
      <w:r>
        <w:rPr>
          <w:rFonts w:ascii="Times New Roman" w:eastAsia="Times New Roman" w:hAnsi="Times New Roman" w:cs="Times New Roman"/>
        </w:rPr>
        <w:t>Все  обучающиеся успешно прошли государственную итоговую аттестацию в форме ЕГЭ и получили аттестаты о  среднем общем  образовании.</w:t>
      </w:r>
    </w:p>
    <w:p w:rsidR="0078476E" w:rsidRDefault="0078476E" w:rsidP="0078476E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spacing w:after="23" w:line="259" w:lineRule="auto"/>
        <w:ind w:left="142" w:right="0" w:firstLine="0"/>
        <w:jc w:val="left"/>
      </w:pPr>
      <w:r>
        <w:t xml:space="preserve"> </w:t>
      </w:r>
    </w:p>
    <w:p w:rsidR="0078476E" w:rsidRDefault="0078476E" w:rsidP="0078476E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78476E" w:rsidRDefault="0078476E" w:rsidP="0078476E">
      <w:pPr>
        <w:pStyle w:val="2"/>
        <w:tabs>
          <w:tab w:val="center" w:pos="970"/>
          <w:tab w:val="center" w:pos="3798"/>
        </w:tabs>
        <w:spacing w:after="11" w:line="268" w:lineRule="auto"/>
        <w:ind w:left="0" w:firstLine="0"/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i w:val="0"/>
        </w:rPr>
        <w:t>8.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  <w:u w:val="single" w:color="002060"/>
        </w:rPr>
        <w:t>Достижения учеников школы</w:t>
      </w:r>
      <w:r>
        <w:rPr>
          <w:i w:val="0"/>
        </w:rPr>
        <w:t xml:space="preserve"> </w:t>
      </w:r>
    </w:p>
    <w:p w:rsidR="0078476E" w:rsidRDefault="0078476E" w:rsidP="0078476E">
      <w:pPr>
        <w:ind w:left="127" w:right="0" w:firstLine="708"/>
      </w:pPr>
      <w:r>
        <w:t xml:space="preserve">Одно из приоритетных направлений деятельности школы – это работа с одаренными и талантливыми детьми, выявление и поиск таких детей, поддержка и создание условий для их оптимального развития, для </w:t>
      </w:r>
      <w:r>
        <w:lastRenderedPageBreak/>
        <w:t xml:space="preserve">проявления их творческих способностей реализации их талантов. Эта работа проводится по многим направлениям и формы работы самые разные: кружки, </w:t>
      </w:r>
    </w:p>
    <w:p w:rsidR="0078476E" w:rsidRDefault="0078476E" w:rsidP="0078476E">
      <w:pPr>
        <w:spacing w:line="281" w:lineRule="auto"/>
        <w:ind w:left="127" w:right="-5" w:firstLine="0"/>
        <w:jc w:val="left"/>
      </w:pPr>
      <w:r>
        <w:t xml:space="preserve">конкурсы, олимпиады всех рангов, конференции, студии и т.д. В течение года были проведены предметные недели, во время которых были организованы различные олимпиады, викторины и конкурсы.  </w:t>
      </w:r>
    </w:p>
    <w:p w:rsidR="0078476E" w:rsidRDefault="0078476E" w:rsidP="0078476E">
      <w:pPr>
        <w:spacing w:after="21" w:line="259" w:lineRule="auto"/>
        <w:ind w:left="850" w:right="0" w:firstLine="0"/>
        <w:jc w:val="left"/>
      </w:pPr>
      <w:r>
        <w:t xml:space="preserve"> </w:t>
      </w:r>
    </w:p>
    <w:p w:rsidR="0078476E" w:rsidRDefault="0078476E" w:rsidP="0078476E">
      <w:pPr>
        <w:pStyle w:val="1"/>
        <w:ind w:left="845"/>
      </w:pPr>
      <w:r>
        <w:t>Достижения учащихся в 2018-2019 учебном году</w:t>
      </w:r>
      <w:r>
        <w:rPr>
          <w:u w:val="none" w:color="000000"/>
        </w:rPr>
        <w:t xml:space="preserve"> </w:t>
      </w:r>
    </w:p>
    <w:p w:rsidR="0078476E" w:rsidRDefault="0078476E" w:rsidP="0078476E">
      <w:pPr>
        <w:spacing w:after="17" w:line="259" w:lineRule="auto"/>
        <w:ind w:left="850" w:right="0" w:firstLine="0"/>
        <w:jc w:val="left"/>
        <w:rPr>
          <w:rFonts w:ascii="Times New Roman" w:hAnsi="Times New Roman"/>
          <w:szCs w:val="28"/>
        </w:rPr>
      </w:pPr>
      <w:r>
        <w:t xml:space="preserve">   </w:t>
      </w:r>
      <w:r>
        <w:rPr>
          <w:rFonts w:ascii="Times New Roman" w:hAnsi="Times New Roman"/>
          <w:szCs w:val="28"/>
        </w:rPr>
        <w:t xml:space="preserve">Информация об участии в районных, областных, региональных, всероссийских, международных конкурсах за  2018 – 2019 </w:t>
      </w:r>
      <w:proofErr w:type="spellStart"/>
      <w:r>
        <w:rPr>
          <w:rFonts w:ascii="Times New Roman" w:hAnsi="Times New Roman"/>
          <w:szCs w:val="28"/>
        </w:rPr>
        <w:t>уч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>од</w:t>
      </w:r>
      <w:proofErr w:type="spellEnd"/>
    </w:p>
    <w:tbl>
      <w:tblPr>
        <w:tblStyle w:val="a5"/>
        <w:tblW w:w="10324" w:type="dxa"/>
        <w:tblLayout w:type="fixed"/>
        <w:tblLook w:val="04A0"/>
      </w:tblPr>
      <w:tblGrid>
        <w:gridCol w:w="675"/>
        <w:gridCol w:w="4111"/>
        <w:gridCol w:w="992"/>
        <w:gridCol w:w="2278"/>
        <w:gridCol w:w="2268"/>
      </w:tblGrid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Кол-во участников всего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ФИО руководителя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Всероссийская литературная викторина, посвященная 200-летию со дня рождения И.С. Тургенева «Вся моя биография в моих сочинениях»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Диплом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 степени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 Всероссийский конкурс, посвященный 250-летию со дня рождения И.А. Крылова «Поэт и мудрец слились в нем воедино»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1 степени</w:t>
            </w:r>
          </w:p>
          <w:p w:rsidR="0078476E" w:rsidRPr="00F80090" w:rsidRDefault="0078476E" w:rsidP="0078476E"/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  <w:lang w:val="en-US"/>
              </w:rPr>
              <w:t>III</w:t>
            </w:r>
            <w:r w:rsidRPr="00F80090">
              <w:rPr>
                <w:rFonts w:ascii="Times New Roman" w:hAnsi="Times New Roman"/>
              </w:rPr>
              <w:t xml:space="preserve"> Международный дистанционный конкурс «Старт» от проекта </w:t>
            </w:r>
            <w:proofErr w:type="spellStart"/>
            <w:r w:rsidRPr="00F80090">
              <w:rPr>
                <w:rFonts w:ascii="Times New Roman" w:hAnsi="Times New Roman"/>
                <w:lang w:val="en-US"/>
              </w:rPr>
              <w:t>konkurs</w:t>
            </w:r>
            <w:proofErr w:type="spellEnd"/>
            <w:r w:rsidRPr="00F80090">
              <w:rPr>
                <w:rFonts w:ascii="Times New Roman" w:hAnsi="Times New Roman"/>
              </w:rPr>
              <w:t>-</w:t>
            </w:r>
            <w:r w:rsidRPr="00F80090">
              <w:rPr>
                <w:rFonts w:ascii="Times New Roman" w:hAnsi="Times New Roman"/>
                <w:lang w:val="en-US"/>
              </w:rPr>
              <w:t>start</w:t>
            </w:r>
            <w:r w:rsidRPr="00F80090">
              <w:rPr>
                <w:rFonts w:ascii="Times New Roman" w:hAnsi="Times New Roman"/>
              </w:rPr>
              <w:t xml:space="preserve">. </w:t>
            </w:r>
            <w:proofErr w:type="spellStart"/>
            <w:r w:rsidRPr="00F8009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80090">
              <w:rPr>
                <w:rFonts w:ascii="Times New Roman" w:hAnsi="Times New Roman"/>
              </w:rPr>
              <w:t xml:space="preserve">  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15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1 степени</w:t>
            </w:r>
          </w:p>
          <w:p w:rsidR="0078476E" w:rsidRPr="00F80090" w:rsidRDefault="0078476E" w:rsidP="0078476E">
            <w:r w:rsidRPr="00F80090">
              <w:t>Диплом 2 степени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  <w:lang w:val="en-US"/>
              </w:rPr>
              <w:t>III</w:t>
            </w:r>
            <w:r w:rsidRPr="00F80090">
              <w:rPr>
                <w:rFonts w:ascii="Times New Roman" w:hAnsi="Times New Roman"/>
              </w:rPr>
              <w:t xml:space="preserve"> Международный дистанционный конкурс «Старт» от проекта </w:t>
            </w:r>
            <w:proofErr w:type="spellStart"/>
            <w:r w:rsidRPr="00F80090">
              <w:rPr>
                <w:rFonts w:ascii="Times New Roman" w:hAnsi="Times New Roman"/>
                <w:lang w:val="en-US"/>
              </w:rPr>
              <w:t>konkurs</w:t>
            </w:r>
            <w:proofErr w:type="spellEnd"/>
            <w:r w:rsidRPr="00F80090">
              <w:rPr>
                <w:rFonts w:ascii="Times New Roman" w:hAnsi="Times New Roman"/>
              </w:rPr>
              <w:t>-</w:t>
            </w:r>
            <w:r w:rsidRPr="00F80090">
              <w:rPr>
                <w:rFonts w:ascii="Times New Roman" w:hAnsi="Times New Roman"/>
                <w:lang w:val="en-US"/>
              </w:rPr>
              <w:t>start</w:t>
            </w:r>
            <w:r w:rsidRPr="00F80090">
              <w:rPr>
                <w:rFonts w:ascii="Times New Roman" w:hAnsi="Times New Roman"/>
              </w:rPr>
              <w:t xml:space="preserve">. </w:t>
            </w:r>
            <w:proofErr w:type="spellStart"/>
            <w:r w:rsidRPr="00F8009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80090">
              <w:rPr>
                <w:rFonts w:ascii="Times New Roman" w:hAnsi="Times New Roman"/>
              </w:rPr>
              <w:t xml:space="preserve">    Литература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15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1 , 2, 3степени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  <w:p w:rsidR="0078476E" w:rsidRPr="00F80090" w:rsidRDefault="0078476E" w:rsidP="0078476E"/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Международная олимпиада «</w:t>
            </w:r>
            <w:proofErr w:type="spellStart"/>
            <w:r w:rsidRPr="00F80090">
              <w:rPr>
                <w:rFonts w:ascii="Times New Roman" w:hAnsi="Times New Roman"/>
              </w:rPr>
              <w:t>Инфоурок</w:t>
            </w:r>
            <w:proofErr w:type="spellEnd"/>
            <w:r w:rsidRPr="00F80090">
              <w:rPr>
                <w:rFonts w:ascii="Times New Roman" w:hAnsi="Times New Roman"/>
              </w:rPr>
              <w:t>» весенний сезон 2019 по русскому языку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18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1 ,2,3степени</w:t>
            </w:r>
          </w:p>
          <w:p w:rsidR="0078476E" w:rsidRPr="00F80090" w:rsidRDefault="0078476E" w:rsidP="0078476E"/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Районный  этап  Конкурса юных чтецов «Живая классика 2019 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 </w:t>
            </w:r>
            <w:r w:rsidRPr="00F80090">
              <w:rPr>
                <w:rFonts w:ascii="Times New Roman" w:hAnsi="Times New Roman"/>
                <w:lang w:val="en-US"/>
              </w:rPr>
              <w:t>7</w:t>
            </w:r>
            <w:r w:rsidRPr="00F80090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Всероссийский конкурс </w:t>
            </w:r>
            <w:r w:rsidRPr="00F80090">
              <w:rPr>
                <w:rFonts w:ascii="Times New Roman" w:hAnsi="Times New Roman"/>
              </w:rPr>
              <w:lastRenderedPageBreak/>
              <w:t>«Дельфийские игры»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  <w:lang w:val="en-US"/>
              </w:rPr>
            </w:pPr>
            <w:r w:rsidRPr="00F80090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Сукаленко</w:t>
            </w:r>
            <w:proofErr w:type="spellEnd"/>
            <w:r w:rsidRPr="00F80090">
              <w:rPr>
                <w:rFonts w:ascii="Times New Roman" w:hAnsi="Times New Roman"/>
              </w:rPr>
              <w:t xml:space="preserve"> Л.В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  <w:lang w:val="en-US"/>
              </w:rPr>
            </w:pPr>
            <w:r w:rsidRPr="00F80090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F80090">
              <w:rPr>
                <w:rFonts w:ascii="Times New Roman" w:hAnsi="Times New Roman"/>
                <w:color w:val="000000"/>
              </w:rPr>
              <w:t>Учи</w:t>
            </w:r>
            <w:proofErr w:type="gramStart"/>
            <w:r w:rsidRPr="00F8009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80090">
              <w:rPr>
                <w:rFonts w:ascii="Times New Roman" w:hAnsi="Times New Roman"/>
                <w:color w:val="000000"/>
              </w:rPr>
              <w:t>у</w:t>
            </w:r>
            <w:proofErr w:type="spellEnd"/>
            <w:r w:rsidRPr="00F80090">
              <w:rPr>
                <w:rFonts w:ascii="Times New Roman" w:hAnsi="Times New Roman"/>
                <w:color w:val="000000"/>
              </w:rPr>
              <w:t xml:space="preserve"> .Зимняя </w:t>
            </w:r>
            <w:proofErr w:type="spellStart"/>
            <w:r w:rsidRPr="00F80090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F80090">
              <w:rPr>
                <w:rFonts w:ascii="Times New Roman" w:hAnsi="Times New Roman"/>
                <w:color w:val="000000"/>
              </w:rPr>
              <w:t>- олимпиада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F80090">
              <w:rPr>
                <w:rFonts w:ascii="Times New Roman" w:hAnsi="Times New Roman"/>
                <w:color w:val="000000"/>
              </w:rPr>
              <w:t>Заврики</w:t>
            </w:r>
            <w:proofErr w:type="spellEnd"/>
            <w:r w:rsidRPr="00F80090">
              <w:rPr>
                <w:rFonts w:ascii="Times New Roman" w:hAnsi="Times New Roman"/>
                <w:color w:val="000000"/>
              </w:rPr>
              <w:t>» по программированию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Сукаленко</w:t>
            </w:r>
            <w:proofErr w:type="spellEnd"/>
            <w:r w:rsidRPr="00F80090">
              <w:rPr>
                <w:rFonts w:ascii="Times New Roman" w:hAnsi="Times New Roman"/>
              </w:rPr>
              <w:t xml:space="preserve"> Л.В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  <w:lang w:val="en-US"/>
              </w:rPr>
            </w:pPr>
            <w:r w:rsidRPr="00F8009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  <w:lang w:val="en-US"/>
              </w:rPr>
            </w:pPr>
            <w:r w:rsidRPr="00F80090">
              <w:rPr>
                <w:rFonts w:ascii="Times New Roman" w:hAnsi="Times New Roman"/>
                <w:color w:val="000000"/>
              </w:rPr>
              <w:t>Учи</w:t>
            </w:r>
            <w:proofErr w:type="gramStart"/>
            <w:r w:rsidRPr="00F80090">
              <w:rPr>
                <w:rFonts w:ascii="Times New Roman" w:hAnsi="Times New Roman"/>
                <w:color w:val="000000"/>
                <w:lang w:val="en-US"/>
              </w:rPr>
              <w:t>.</w:t>
            </w:r>
            <w:proofErr w:type="spellStart"/>
            <w:r w:rsidRPr="00F8009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F80090">
              <w:rPr>
                <w:rFonts w:ascii="Times New Roman" w:hAnsi="Times New Roman"/>
                <w:color w:val="000000"/>
              </w:rPr>
              <w:t>у</w:t>
            </w:r>
            <w:proofErr w:type="spellEnd"/>
            <w:r w:rsidRPr="00F80090">
              <w:rPr>
                <w:rFonts w:ascii="Times New Roman" w:hAnsi="Times New Roman"/>
                <w:color w:val="000000"/>
                <w:lang w:val="en-US"/>
              </w:rPr>
              <w:t xml:space="preserve"> .</w:t>
            </w:r>
            <w:r w:rsidRPr="00F80090">
              <w:rPr>
                <w:rFonts w:ascii="Times New Roman" w:hAnsi="Times New Roman"/>
                <w:color w:val="000000"/>
              </w:rPr>
              <w:t>Игра</w:t>
            </w:r>
            <w:r w:rsidRPr="00F80090">
              <w:rPr>
                <w:rFonts w:ascii="Times New Roman" w:hAnsi="Times New Roman"/>
                <w:color w:val="000000"/>
                <w:shd w:val="clear" w:color="auto" w:fill="FAFAFA"/>
                <w:lang w:val="en-US"/>
              </w:rPr>
              <w:t>«Jungle Type»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Сукаленко</w:t>
            </w:r>
            <w:proofErr w:type="spellEnd"/>
            <w:r w:rsidRPr="00F80090">
              <w:rPr>
                <w:rFonts w:ascii="Times New Roman" w:hAnsi="Times New Roman"/>
              </w:rPr>
              <w:t xml:space="preserve"> Л.В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  <w:lang w:val="en-US"/>
              </w:rPr>
            </w:pPr>
            <w:r w:rsidRPr="00F8009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  <w:color w:val="000000"/>
              </w:rPr>
              <w:t>Учи</w:t>
            </w:r>
            <w:proofErr w:type="gramStart"/>
            <w:r w:rsidRPr="00F8009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F80090">
              <w:rPr>
                <w:rFonts w:ascii="Times New Roman" w:hAnsi="Times New Roman"/>
                <w:color w:val="000000"/>
              </w:rPr>
              <w:t>у</w:t>
            </w:r>
            <w:proofErr w:type="spellEnd"/>
            <w:r w:rsidRPr="00F80090">
              <w:rPr>
                <w:rFonts w:ascii="Times New Roman" w:hAnsi="Times New Roman"/>
                <w:color w:val="000000"/>
              </w:rPr>
              <w:t xml:space="preserve"> .Весенняя </w:t>
            </w:r>
            <w:proofErr w:type="spellStart"/>
            <w:r w:rsidRPr="00F80090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F80090">
              <w:rPr>
                <w:rFonts w:ascii="Times New Roman" w:hAnsi="Times New Roman"/>
                <w:color w:val="000000"/>
              </w:rPr>
              <w:t>- олимпиада «</w:t>
            </w:r>
            <w:proofErr w:type="spellStart"/>
            <w:r w:rsidRPr="00F80090">
              <w:rPr>
                <w:rFonts w:ascii="Times New Roman" w:hAnsi="Times New Roman"/>
                <w:color w:val="000000"/>
              </w:rPr>
              <w:t>Заврики</w:t>
            </w:r>
            <w:proofErr w:type="spellEnd"/>
            <w:r w:rsidRPr="00F80090">
              <w:rPr>
                <w:rFonts w:ascii="Times New Roman" w:hAnsi="Times New Roman"/>
                <w:color w:val="000000"/>
              </w:rPr>
              <w:t>» по русскому языку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Сукаленко</w:t>
            </w:r>
            <w:proofErr w:type="spellEnd"/>
            <w:r w:rsidRPr="00F80090">
              <w:rPr>
                <w:rFonts w:ascii="Times New Roman" w:hAnsi="Times New Roman"/>
              </w:rPr>
              <w:t xml:space="preserve"> Л.В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  <w:lang w:bidi="ru-RU"/>
              </w:rPr>
              <w:t>Всероссийская олимпиада школьников школьный этап, октябрь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jc w:val="center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Павлюк</w:t>
            </w:r>
            <w:proofErr w:type="spellEnd"/>
            <w:r w:rsidRPr="00F80090">
              <w:rPr>
                <w:rFonts w:ascii="Times New Roman" w:hAnsi="Times New Roman"/>
              </w:rPr>
              <w:t xml:space="preserve"> Ю.В.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Марафон финансовой грамотности, дистанционный от </w:t>
            </w:r>
            <w:proofErr w:type="spellStart"/>
            <w:r w:rsidRPr="00F80090">
              <w:rPr>
                <w:rFonts w:ascii="Times New Roman" w:hAnsi="Times New Roman"/>
              </w:rPr>
              <w:t>Инфоурок</w:t>
            </w:r>
            <w:proofErr w:type="spellEnd"/>
            <w:r w:rsidRPr="00F80090">
              <w:rPr>
                <w:rFonts w:ascii="Times New Roman" w:hAnsi="Times New Roman"/>
              </w:rPr>
              <w:t>, апрель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jc w:val="center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Павлюк</w:t>
            </w:r>
            <w:proofErr w:type="spellEnd"/>
            <w:r w:rsidRPr="00F80090">
              <w:rPr>
                <w:rFonts w:ascii="Times New Roman" w:hAnsi="Times New Roman"/>
              </w:rPr>
              <w:t xml:space="preserve"> Ю.В.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F80090">
              <w:rPr>
                <w:rFonts w:ascii="Times New Roman" w:hAnsi="Times New Roman"/>
              </w:rPr>
              <w:t>Международная</w:t>
            </w:r>
            <w:proofErr w:type="gramEnd"/>
            <w:r w:rsidRPr="00F80090">
              <w:rPr>
                <w:rFonts w:ascii="Times New Roman" w:hAnsi="Times New Roman"/>
              </w:rPr>
              <w:t xml:space="preserve"> </w:t>
            </w:r>
            <w:proofErr w:type="spellStart"/>
            <w:r w:rsidRPr="00F80090">
              <w:rPr>
                <w:rFonts w:ascii="Times New Roman" w:hAnsi="Times New Roman"/>
              </w:rPr>
              <w:t>онлайн-олимпиада</w:t>
            </w:r>
            <w:proofErr w:type="spellEnd"/>
            <w:r w:rsidRPr="00F80090">
              <w:rPr>
                <w:rFonts w:ascii="Times New Roman" w:hAnsi="Times New Roman"/>
              </w:rPr>
              <w:t xml:space="preserve"> по физике от </w:t>
            </w:r>
            <w:proofErr w:type="spellStart"/>
            <w:r w:rsidRPr="00F80090">
              <w:rPr>
                <w:rFonts w:ascii="Times New Roman" w:hAnsi="Times New Roman"/>
              </w:rPr>
              <w:t>Фоксфорда</w:t>
            </w:r>
            <w:proofErr w:type="spellEnd"/>
            <w:r w:rsidRPr="00F80090">
              <w:rPr>
                <w:rFonts w:ascii="Times New Roman" w:hAnsi="Times New Roman"/>
              </w:rPr>
              <w:t>, апрель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jc w:val="center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Павлюк</w:t>
            </w:r>
            <w:proofErr w:type="spellEnd"/>
            <w:r w:rsidRPr="00F80090">
              <w:rPr>
                <w:rFonts w:ascii="Times New Roman" w:hAnsi="Times New Roman"/>
              </w:rPr>
              <w:t xml:space="preserve"> Ю.В.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Конкурсное тестирование профильная смена "Физика", июнь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jc w:val="center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Павлюк</w:t>
            </w:r>
            <w:proofErr w:type="spellEnd"/>
            <w:r w:rsidRPr="00F80090">
              <w:rPr>
                <w:rFonts w:ascii="Times New Roman" w:hAnsi="Times New Roman"/>
              </w:rPr>
              <w:t xml:space="preserve"> Ю.В.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15.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ЕГЭ-волонтер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16.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Природа-фантазия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17.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Фото-эколог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18.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Кто, если не я. Фот</w:t>
            </w:r>
            <w:proofErr w:type="gramStart"/>
            <w:r w:rsidRPr="00F80090">
              <w:rPr>
                <w:rFonts w:ascii="Times New Roman" w:hAnsi="Times New Roman"/>
              </w:rPr>
              <w:t>о-</w:t>
            </w:r>
            <w:proofErr w:type="gramEnd"/>
            <w:r w:rsidRPr="00F80090">
              <w:rPr>
                <w:rFonts w:ascii="Times New Roman" w:hAnsi="Times New Roman"/>
              </w:rPr>
              <w:t xml:space="preserve"> конкурс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19.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Этнографический диктант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20.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25 лет Конституции России. Конкурс эссе.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избирательной комиссии.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21.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Неопалимая купина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22.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Всероссийская историческая викторина «Трудные шаги к Великой Победе «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2 степени.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23.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Конкурс рисунков «Моя мама – ангел»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</w:t>
            </w:r>
            <w:proofErr w:type="gramStart"/>
            <w:r w:rsidRPr="00F80090">
              <w:rPr>
                <w:rFonts w:ascii="Times New Roman" w:hAnsi="Times New Roman"/>
              </w:rPr>
              <w:t>.Ф</w:t>
            </w:r>
            <w:proofErr w:type="spellEnd"/>
            <w:proofErr w:type="gramEnd"/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24.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Олимпиада по истории.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ЛазаревА.Ф</w:t>
            </w:r>
            <w:proofErr w:type="spellEnd"/>
            <w:r w:rsidRPr="00F80090">
              <w:rPr>
                <w:rFonts w:ascii="Times New Roman" w:hAnsi="Times New Roman"/>
              </w:rPr>
              <w:t>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25.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Урок мужества «Горячее сердце»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23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Лазарев А.Ф.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26.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 xml:space="preserve">Всероссийская </w:t>
            </w:r>
            <w:proofErr w:type="spellStart"/>
            <w:r w:rsidRPr="00F80090">
              <w:t>межпредметная</w:t>
            </w:r>
            <w:proofErr w:type="spellEnd"/>
            <w:r w:rsidRPr="00F80090">
              <w:t xml:space="preserve"> </w:t>
            </w:r>
            <w:proofErr w:type="spellStart"/>
            <w:r w:rsidRPr="00F80090">
              <w:t>онлайн-олимпиада</w:t>
            </w:r>
            <w:proofErr w:type="spellEnd"/>
            <w:r w:rsidRPr="00F80090">
              <w:t xml:space="preserve"> «</w:t>
            </w:r>
            <w:proofErr w:type="spellStart"/>
            <w:r w:rsidRPr="00F80090">
              <w:t>Дино</w:t>
            </w:r>
            <w:proofErr w:type="spellEnd"/>
            <w:r w:rsidRPr="00F80090">
              <w:t>»,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Диплом победителя  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111" w:type="dxa"/>
          </w:tcPr>
          <w:p w:rsidR="0078476E" w:rsidRPr="00F80090" w:rsidRDefault="0078476E" w:rsidP="0078476E">
            <w:proofErr w:type="gramStart"/>
            <w:r w:rsidRPr="00F80090">
              <w:t>Всероссийская</w:t>
            </w:r>
            <w:proofErr w:type="gramEnd"/>
            <w:r w:rsidRPr="00F80090">
              <w:t xml:space="preserve"> </w:t>
            </w:r>
            <w:proofErr w:type="spellStart"/>
            <w:r w:rsidRPr="00F80090">
              <w:t>онлайн-олимпиада</w:t>
            </w:r>
            <w:proofErr w:type="spellEnd"/>
            <w:r w:rsidRPr="00F80090">
              <w:t xml:space="preserve"> «</w:t>
            </w:r>
            <w:proofErr w:type="spellStart"/>
            <w:r w:rsidRPr="00F80090">
              <w:t>Заврики</w:t>
            </w:r>
            <w:proofErr w:type="spellEnd"/>
            <w:r w:rsidRPr="00F80090">
              <w:t>» по математике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Похвальная грамота  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Международный конкурс по окружающему миру «Лисёнок»</w:t>
            </w:r>
          </w:p>
          <w:p w:rsidR="0078476E" w:rsidRPr="00F80090" w:rsidRDefault="0078476E" w:rsidP="0078476E"/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Конкурс рисунков              « Сделано на Дону»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r w:rsidRPr="00F80090">
              <w:t>Грамота  за 3 место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 xml:space="preserve">Всероссийская </w:t>
            </w:r>
            <w:proofErr w:type="spellStart"/>
            <w:r w:rsidRPr="00F80090">
              <w:t>онлайн</w:t>
            </w:r>
            <w:proofErr w:type="spellEnd"/>
            <w:r w:rsidRPr="00F80090">
              <w:t xml:space="preserve"> – олимпиада BRICSMATH.COM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spacing w:line="360" w:lineRule="auto"/>
            </w:pPr>
            <w:proofErr w:type="gramStart"/>
            <w:r w:rsidRPr="00F80090">
              <w:t>Всероссийская</w:t>
            </w:r>
            <w:proofErr w:type="gramEnd"/>
            <w:r w:rsidRPr="00F80090">
              <w:t xml:space="preserve"> </w:t>
            </w:r>
            <w:proofErr w:type="spellStart"/>
            <w:r w:rsidRPr="00F80090">
              <w:t>онлайн-олимпиада</w:t>
            </w:r>
            <w:proofErr w:type="spellEnd"/>
            <w:r w:rsidRPr="00F80090">
              <w:t xml:space="preserve"> «</w:t>
            </w:r>
            <w:proofErr w:type="spellStart"/>
            <w:r w:rsidRPr="00F80090">
              <w:t>Заврики</w:t>
            </w:r>
            <w:proofErr w:type="spellEnd"/>
            <w:r w:rsidRPr="00F80090">
              <w:t>»  по английскому языку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spacing w:line="360" w:lineRule="auto"/>
            </w:pPr>
            <w:r w:rsidRPr="00F80090">
              <w:t xml:space="preserve">Всероссийский детский  экологический конкурс «Зелёная планета»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spacing w:line="360" w:lineRule="auto"/>
            </w:pPr>
            <w:proofErr w:type="spellStart"/>
            <w:r w:rsidRPr="00F80090">
              <w:t>Онлайн-олимпиада</w:t>
            </w:r>
            <w:proofErr w:type="spellEnd"/>
            <w:r w:rsidRPr="00F80090">
              <w:t xml:space="preserve"> «Я люблю математику»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34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ind w:left="153" w:right="6" w:hanging="11"/>
            </w:pPr>
            <w:proofErr w:type="gramStart"/>
            <w:r w:rsidRPr="00F80090">
              <w:t>Всероссийская</w:t>
            </w:r>
            <w:proofErr w:type="gramEnd"/>
            <w:r w:rsidRPr="00F80090">
              <w:t xml:space="preserve"> </w:t>
            </w:r>
            <w:proofErr w:type="spellStart"/>
            <w:r w:rsidRPr="00F80090">
              <w:t>онлайн-олимпиада</w:t>
            </w:r>
            <w:proofErr w:type="spellEnd"/>
            <w:r w:rsidRPr="00F80090">
              <w:t xml:space="preserve"> «</w:t>
            </w:r>
            <w:proofErr w:type="spellStart"/>
            <w:r w:rsidRPr="00F80090">
              <w:t>Заврики</w:t>
            </w:r>
            <w:proofErr w:type="spellEnd"/>
            <w:r w:rsidRPr="00F80090">
              <w:t>»  по русскому  языку</w:t>
            </w:r>
          </w:p>
          <w:p w:rsidR="0078476E" w:rsidRPr="00F80090" w:rsidRDefault="0078476E" w:rsidP="0078476E">
            <w:pPr>
              <w:spacing w:line="360" w:lineRule="auto"/>
            </w:pP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Милосердова</w:t>
            </w:r>
            <w:proofErr w:type="spellEnd"/>
            <w:r w:rsidRPr="00F80090">
              <w:rPr>
                <w:rFonts w:ascii="Times New Roman" w:hAnsi="Times New Roman"/>
              </w:rPr>
              <w:t xml:space="preserve"> С.В.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35.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Межпредметная</w:t>
            </w:r>
            <w:proofErr w:type="spellEnd"/>
            <w:r w:rsidRPr="00F80090">
              <w:rPr>
                <w:rFonts w:ascii="Times New Roman" w:hAnsi="Times New Roman"/>
              </w:rPr>
              <w:t xml:space="preserve"> «</w:t>
            </w:r>
            <w:proofErr w:type="spellStart"/>
            <w:r w:rsidRPr="00F80090">
              <w:rPr>
                <w:rFonts w:ascii="Times New Roman" w:hAnsi="Times New Roman"/>
              </w:rPr>
              <w:t>Дино-олимпиада</w:t>
            </w:r>
            <w:proofErr w:type="spellEnd"/>
            <w:r w:rsidRPr="00F80090">
              <w:rPr>
                <w:rFonts w:ascii="Times New Roman" w:hAnsi="Times New Roman"/>
              </w:rPr>
              <w:t>»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Всероссийский. 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Олимпиада по математике «</w:t>
            </w:r>
            <w:proofErr w:type="spellStart"/>
            <w:r w:rsidRPr="00F80090">
              <w:rPr>
                <w:rFonts w:ascii="Times New Roman" w:hAnsi="Times New Roman"/>
              </w:rPr>
              <w:t>Заврики</w:t>
            </w:r>
            <w:proofErr w:type="spellEnd"/>
            <w:r w:rsidRPr="00F80090">
              <w:rPr>
                <w:rFonts w:ascii="Times New Roman" w:hAnsi="Times New Roman"/>
              </w:rPr>
              <w:t>».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Всероссийский.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Похвальная грамота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Олимпиада по ОПК.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Общероссийский.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13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Диплом 3 </w:t>
            </w:r>
            <w:proofErr w:type="spellStart"/>
            <w:proofErr w:type="gramStart"/>
            <w:r w:rsidRPr="00F80090">
              <w:rPr>
                <w:rFonts w:ascii="Times New Roman" w:hAnsi="Times New Roman"/>
              </w:rPr>
              <w:t>ст</w:t>
            </w:r>
            <w:proofErr w:type="spellEnd"/>
            <w:proofErr w:type="gram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Олимпиада по русскому языку «</w:t>
            </w:r>
            <w:proofErr w:type="spellStart"/>
            <w:r w:rsidRPr="00F80090">
              <w:rPr>
                <w:rFonts w:ascii="Times New Roman" w:hAnsi="Times New Roman"/>
              </w:rPr>
              <w:t>Заврики</w:t>
            </w:r>
            <w:proofErr w:type="spellEnd"/>
            <w:r w:rsidRPr="00F80090">
              <w:rPr>
                <w:rFonts w:ascii="Times New Roman" w:hAnsi="Times New Roman"/>
              </w:rPr>
              <w:t>»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Всероссийский.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Олимпиада по ОПК. </w:t>
            </w:r>
            <w:proofErr w:type="spellStart"/>
            <w:r w:rsidRPr="00F80090">
              <w:rPr>
                <w:rFonts w:ascii="Times New Roman" w:hAnsi="Times New Roman"/>
              </w:rPr>
              <w:t>униципальный</w:t>
            </w:r>
            <w:proofErr w:type="spellEnd"/>
            <w:r w:rsidRPr="00F80090">
              <w:rPr>
                <w:rFonts w:ascii="Times New Roman" w:hAnsi="Times New Roman"/>
              </w:rPr>
              <w:t xml:space="preserve">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Тур Общероссийский.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«Неопалимая купина».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Всероссийский.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Олимпиада по русскому языку «</w:t>
            </w:r>
            <w:proofErr w:type="spellStart"/>
            <w:r w:rsidRPr="00F80090">
              <w:rPr>
                <w:rFonts w:ascii="Times New Roman" w:hAnsi="Times New Roman"/>
              </w:rPr>
              <w:t>Заврики</w:t>
            </w:r>
            <w:proofErr w:type="spellEnd"/>
            <w:r w:rsidRPr="00F80090">
              <w:rPr>
                <w:rFonts w:ascii="Times New Roman" w:hAnsi="Times New Roman"/>
              </w:rPr>
              <w:t xml:space="preserve">» </w:t>
            </w:r>
            <w:proofErr w:type="gramStart"/>
            <w:r w:rsidRPr="00F80090">
              <w:rPr>
                <w:rFonts w:ascii="Times New Roman" w:hAnsi="Times New Roman"/>
              </w:rPr>
              <w:t>Всероссийский</w:t>
            </w:r>
            <w:proofErr w:type="gramEnd"/>
            <w:r w:rsidRPr="00F80090">
              <w:rPr>
                <w:rFonts w:ascii="Times New Roman" w:hAnsi="Times New Roman"/>
              </w:rPr>
              <w:t>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Мар</w:t>
            </w:r>
            <w:proofErr w:type="gramStart"/>
            <w:r w:rsidRPr="00F80090">
              <w:rPr>
                <w:rFonts w:ascii="Times New Roman" w:hAnsi="Times New Roman"/>
              </w:rPr>
              <w:t>т-</w:t>
            </w:r>
            <w:proofErr w:type="gramEnd"/>
            <w:r w:rsidRPr="00F80090">
              <w:rPr>
                <w:rFonts w:ascii="Times New Roman" w:hAnsi="Times New Roman"/>
              </w:rPr>
              <w:t xml:space="preserve"> апрель.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9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победителя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Похвальная грамота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Лоскутова В.Н.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42.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Спартакиада допризывной молодеж</w:t>
            </w:r>
            <w:proofErr w:type="gramStart"/>
            <w:r w:rsidRPr="00F80090">
              <w:rPr>
                <w:rFonts w:ascii="Times New Roman" w:hAnsi="Times New Roman"/>
              </w:rPr>
              <w:t>и(</w:t>
            </w:r>
            <w:proofErr w:type="gramEnd"/>
            <w:r w:rsidRPr="00F80090">
              <w:rPr>
                <w:rFonts w:ascii="Times New Roman" w:hAnsi="Times New Roman"/>
              </w:rPr>
              <w:t>апрель)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Спартакиада школьников (апрель)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20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ГТ</w:t>
            </w:r>
            <w:proofErr w:type="gramStart"/>
            <w:r w:rsidRPr="00F80090">
              <w:rPr>
                <w:rFonts w:ascii="Times New Roman" w:hAnsi="Times New Roman"/>
              </w:rPr>
              <w:t>О(</w:t>
            </w:r>
            <w:proofErr w:type="gramEnd"/>
            <w:r w:rsidRPr="00F80090">
              <w:rPr>
                <w:rFonts w:ascii="Times New Roman" w:hAnsi="Times New Roman"/>
              </w:rPr>
              <w:t>октябрь)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Спартакиада допризывной молодеж</w:t>
            </w:r>
            <w:proofErr w:type="gramStart"/>
            <w:r w:rsidRPr="00F80090">
              <w:rPr>
                <w:rFonts w:ascii="Times New Roman" w:hAnsi="Times New Roman"/>
              </w:rPr>
              <w:t>и(</w:t>
            </w:r>
            <w:proofErr w:type="gramEnd"/>
            <w:r w:rsidRPr="00F80090">
              <w:rPr>
                <w:rFonts w:ascii="Times New Roman" w:hAnsi="Times New Roman"/>
              </w:rPr>
              <w:t>апрель)зональные областные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Волебо</w:t>
            </w:r>
            <w:proofErr w:type="gramStart"/>
            <w:r w:rsidRPr="00F80090">
              <w:rPr>
                <w:rFonts w:ascii="Times New Roman" w:hAnsi="Times New Roman"/>
              </w:rPr>
              <w:t>л</w:t>
            </w:r>
            <w:proofErr w:type="spellEnd"/>
            <w:r w:rsidRPr="00F80090">
              <w:rPr>
                <w:rFonts w:ascii="Times New Roman" w:hAnsi="Times New Roman"/>
              </w:rPr>
              <w:t>(</w:t>
            </w:r>
            <w:proofErr w:type="gramEnd"/>
            <w:r w:rsidRPr="00F80090">
              <w:rPr>
                <w:rFonts w:ascii="Times New Roman" w:hAnsi="Times New Roman"/>
              </w:rPr>
              <w:t>февраль)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16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Пожарно-прикладному спорту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48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Летний фестиваль Всероссийского комплекса ГТ</w:t>
            </w:r>
            <w:proofErr w:type="gramStart"/>
            <w:r w:rsidRPr="00F80090">
              <w:rPr>
                <w:rFonts w:ascii="Times New Roman" w:hAnsi="Times New Roman"/>
              </w:rPr>
              <w:t>О(</w:t>
            </w:r>
            <w:proofErr w:type="gramEnd"/>
            <w:r w:rsidRPr="00F80090">
              <w:rPr>
                <w:rFonts w:ascii="Times New Roman" w:hAnsi="Times New Roman"/>
              </w:rPr>
              <w:t>июнь ,областные)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49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ГТО (апрель)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17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50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Соревнования  по </w:t>
            </w:r>
            <w:proofErr w:type="spellStart"/>
            <w:r w:rsidRPr="00F80090">
              <w:rPr>
                <w:rFonts w:ascii="Times New Roman" w:hAnsi="Times New Roman"/>
              </w:rPr>
              <w:t>армспорту</w:t>
            </w:r>
            <w:proofErr w:type="spellEnd"/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Дымский</w:t>
            </w:r>
            <w:proofErr w:type="spellEnd"/>
            <w:r w:rsidRPr="00F80090">
              <w:rPr>
                <w:rFonts w:ascii="Times New Roman" w:hAnsi="Times New Roman"/>
              </w:rPr>
              <w:t xml:space="preserve"> С.Б.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51.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Конкурс на лучшую новогоднюю игрушку.</w:t>
            </w:r>
          </w:p>
          <w:p w:rsidR="0078476E" w:rsidRPr="00F80090" w:rsidRDefault="0078476E" w:rsidP="0078476E">
            <w:r w:rsidRPr="00F80090">
              <w:t>Районный конкурс.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грамота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А.В.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52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Символы России</w:t>
            </w:r>
          </w:p>
          <w:p w:rsidR="0078476E" w:rsidRPr="00F80090" w:rsidRDefault="0078476E" w:rsidP="0078476E">
            <w:r w:rsidRPr="00F80090">
              <w:t>Всероссийский конкурс.</w:t>
            </w:r>
          </w:p>
          <w:p w:rsidR="0078476E" w:rsidRPr="00F80090" w:rsidRDefault="0078476E" w:rsidP="0078476E">
            <w:r w:rsidRPr="00F80090">
              <w:t xml:space="preserve">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r w:rsidRPr="00F80090">
              <w:t>Призёр всероссийской олимпиады.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Шишкина И.И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53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«Таланты и поклонники»</w:t>
            </w:r>
          </w:p>
          <w:p w:rsidR="0078476E" w:rsidRPr="00F80090" w:rsidRDefault="0078476E" w:rsidP="0078476E">
            <w:r w:rsidRPr="00F80090">
              <w:t>Районный конкурс</w:t>
            </w:r>
          </w:p>
          <w:p w:rsidR="0078476E" w:rsidRPr="00F80090" w:rsidRDefault="0078476E" w:rsidP="0078476E">
            <w:r w:rsidRPr="00F80090">
              <w:t>16.02.2019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78" w:type="dxa"/>
          </w:tcPr>
          <w:p w:rsidR="0078476E" w:rsidRPr="00F80090" w:rsidRDefault="0078476E" w:rsidP="0078476E">
            <w:r w:rsidRPr="00F80090">
              <w:t>1 место в номинации «Театральное искусство»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</w:t>
            </w:r>
            <w:proofErr w:type="gramStart"/>
            <w:r w:rsidRPr="00F80090">
              <w:rPr>
                <w:rFonts w:ascii="Times New Roman" w:hAnsi="Times New Roman"/>
              </w:rPr>
              <w:t>В</w:t>
            </w:r>
            <w:proofErr w:type="gramEnd"/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54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Дельфийские игры</w:t>
            </w:r>
          </w:p>
          <w:p w:rsidR="0078476E" w:rsidRPr="00F80090" w:rsidRDefault="0078476E" w:rsidP="0078476E">
            <w:r w:rsidRPr="00F80090">
              <w:lastRenderedPageBreak/>
              <w:t>Всероссийский конкурс</w:t>
            </w:r>
          </w:p>
          <w:p w:rsidR="0078476E" w:rsidRPr="00F80090" w:rsidRDefault="0078476E" w:rsidP="0078476E"/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</w:t>
            </w:r>
            <w:proofErr w:type="gramStart"/>
            <w:r w:rsidRPr="00F80090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4111" w:type="dxa"/>
          </w:tcPr>
          <w:p w:rsidR="0078476E" w:rsidRPr="00F80090" w:rsidRDefault="0078476E" w:rsidP="0078476E">
            <w:proofErr w:type="spellStart"/>
            <w:r w:rsidRPr="00F80090">
              <w:rPr>
                <w:lang w:val="en-US"/>
              </w:rPr>
              <w:t>Xll</w:t>
            </w:r>
            <w:proofErr w:type="spellEnd"/>
            <w:r w:rsidRPr="00F80090">
              <w:t xml:space="preserve"> турнир знатоков географии</w:t>
            </w:r>
          </w:p>
          <w:p w:rsidR="0078476E" w:rsidRPr="00F80090" w:rsidRDefault="0078476E" w:rsidP="0078476E">
            <w:r w:rsidRPr="00F80090">
              <w:t xml:space="preserve">Региональный 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10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</w:t>
            </w:r>
            <w:proofErr w:type="gramStart"/>
            <w:r w:rsidRPr="00F80090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r w:rsidRPr="00F80090">
              <w:t>56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150 культур Дона</w:t>
            </w:r>
          </w:p>
          <w:p w:rsidR="0078476E" w:rsidRPr="00F80090" w:rsidRDefault="0078476E" w:rsidP="0078476E">
            <w:r w:rsidRPr="00F80090">
              <w:t>Региональный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А.В.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57.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Всероссийский конкурс сочинений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7.09.2018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Валуйская</w:t>
            </w:r>
            <w:proofErr w:type="spellEnd"/>
            <w:r w:rsidRPr="00F80090">
              <w:rPr>
                <w:rFonts w:ascii="Times New Roman" w:hAnsi="Times New Roman"/>
              </w:rPr>
              <w:t xml:space="preserve"> О.А.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58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Международная олимпиада по русскому языку «Старт»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Декабрь 2018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10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диплом 1,3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степени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Валуйская</w:t>
            </w:r>
            <w:proofErr w:type="spellEnd"/>
            <w:r w:rsidRPr="00F80090">
              <w:rPr>
                <w:rFonts w:ascii="Times New Roman" w:hAnsi="Times New Roman"/>
              </w:rPr>
              <w:t xml:space="preserve"> О.А.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59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Районный конкурс сочинений «Почему я хочу работать в органах прокуратуры»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21 марта 2019г.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Валуйская</w:t>
            </w:r>
            <w:proofErr w:type="spellEnd"/>
            <w:r w:rsidRPr="00F80090">
              <w:rPr>
                <w:rFonts w:ascii="Times New Roman" w:hAnsi="Times New Roman"/>
              </w:rPr>
              <w:t xml:space="preserve"> О.А.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60.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Районный конкурс ЮИД</w:t>
            </w:r>
          </w:p>
          <w:p w:rsidR="0078476E" w:rsidRPr="00F80090" w:rsidRDefault="0078476E" w:rsidP="0078476E">
            <w:r w:rsidRPr="00F80090">
              <w:t>28.09.2018 г.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10 (6-8к)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 место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Аксененко Г.К., </w:t>
            </w: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61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Районный конкурс ЮИД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28.09.2018 г</w:t>
            </w:r>
            <w:proofErr w:type="gramStart"/>
            <w:r w:rsidRPr="00F8009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Аксененко Г.К.,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62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Дельфийские игры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 место в районе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63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Уроки финансовой грамотности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 </w:t>
            </w:r>
            <w:proofErr w:type="spellStart"/>
            <w:r w:rsidRPr="00F80090">
              <w:rPr>
                <w:rFonts w:ascii="Times New Roman" w:hAnsi="Times New Roman"/>
              </w:rPr>
              <w:t>Онлайн</w:t>
            </w:r>
            <w:proofErr w:type="spellEnd"/>
            <w:r w:rsidRPr="00F80090">
              <w:rPr>
                <w:rFonts w:ascii="Times New Roman" w:hAnsi="Times New Roman"/>
              </w:rPr>
              <w:t xml:space="preserve"> урок «Личный финансовый план. Путь к достижению цели</w:t>
            </w:r>
            <w:proofErr w:type="gramStart"/>
            <w:r w:rsidRPr="00F80090">
              <w:rPr>
                <w:rFonts w:ascii="Times New Roman" w:hAnsi="Times New Roman"/>
              </w:rPr>
              <w:t xml:space="preserve">.» - </w:t>
            </w:r>
            <w:proofErr w:type="gramEnd"/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  <w:p w:rsidR="0078476E" w:rsidRPr="00F80090" w:rsidRDefault="0078476E" w:rsidP="0078476E">
            <w:r w:rsidRPr="00F80090">
              <w:t>21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64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F80090">
              <w:rPr>
                <w:rFonts w:ascii="Times New Roman" w:hAnsi="Times New Roman"/>
              </w:rPr>
              <w:t>Международная</w:t>
            </w:r>
            <w:proofErr w:type="gramEnd"/>
            <w:r w:rsidRPr="00F80090">
              <w:rPr>
                <w:rFonts w:ascii="Times New Roman" w:hAnsi="Times New Roman"/>
              </w:rPr>
              <w:t xml:space="preserve"> </w:t>
            </w:r>
            <w:proofErr w:type="spellStart"/>
            <w:r w:rsidRPr="00F80090">
              <w:rPr>
                <w:rFonts w:ascii="Times New Roman" w:hAnsi="Times New Roman"/>
              </w:rPr>
              <w:t>онлайн-олимпиада</w:t>
            </w:r>
            <w:proofErr w:type="spellEnd"/>
            <w:r w:rsidRPr="00F80090">
              <w:rPr>
                <w:rFonts w:ascii="Times New Roman" w:hAnsi="Times New Roman"/>
              </w:rPr>
              <w:t xml:space="preserve"> «</w:t>
            </w:r>
            <w:proofErr w:type="spellStart"/>
            <w:r w:rsidRPr="00F80090">
              <w:rPr>
                <w:rFonts w:ascii="Times New Roman" w:hAnsi="Times New Roman"/>
              </w:rPr>
              <w:t>Фоксфорд</w:t>
            </w:r>
            <w:proofErr w:type="spellEnd"/>
            <w:r w:rsidRPr="00F80090">
              <w:rPr>
                <w:rFonts w:ascii="Times New Roman" w:hAnsi="Times New Roman"/>
              </w:rPr>
              <w:t xml:space="preserve"> сезон  </w:t>
            </w:r>
            <w:r w:rsidRPr="00F80090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Ермакова Т.И.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65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Районный конкурс по пожарной безопасности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10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1 место  в номинации агитбригад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А.В.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66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Урок цифры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67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pStyle w:val="FR1"/>
              <w:ind w:hanging="3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0090">
              <w:rPr>
                <w:rFonts w:ascii="Times New Roman" w:hAnsi="Times New Roman"/>
                <w:b w:val="0"/>
                <w:sz w:val="28"/>
                <w:szCs w:val="28"/>
              </w:rPr>
              <w:t>«Урок здорового питания» (фото мероприятия</w:t>
            </w:r>
            <w:proofErr w:type="gramStart"/>
            <w:r w:rsidRPr="00F80090">
              <w:rPr>
                <w:rFonts w:ascii="Times New Roman" w:hAnsi="Times New Roman"/>
                <w:b w:val="0"/>
                <w:sz w:val="28"/>
                <w:szCs w:val="28"/>
              </w:rPr>
              <w:t xml:space="preserve"> )</w:t>
            </w:r>
            <w:proofErr w:type="gramEnd"/>
          </w:p>
          <w:p w:rsidR="0078476E" w:rsidRPr="00F80090" w:rsidRDefault="0078476E" w:rsidP="0078476E">
            <w:pPr>
              <w:pStyle w:val="FR1"/>
              <w:ind w:hanging="3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0090">
              <w:rPr>
                <w:rFonts w:ascii="Times New Roman" w:hAnsi="Times New Roman"/>
                <w:b w:val="0"/>
                <w:sz w:val="28"/>
                <w:szCs w:val="28"/>
              </w:rPr>
              <w:t xml:space="preserve">создание плакатов по итогам 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21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Удальцова А.В.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80090">
              <w:rPr>
                <w:rFonts w:ascii="Times New Roman" w:hAnsi="Times New Roman"/>
              </w:rPr>
              <w:t>Парахина</w:t>
            </w:r>
            <w:proofErr w:type="spellEnd"/>
            <w:r w:rsidRPr="00F80090">
              <w:rPr>
                <w:rFonts w:ascii="Times New Roman" w:hAnsi="Times New Roman"/>
              </w:rPr>
              <w:t xml:space="preserve"> М.Б.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68.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rPr>
                <w:bCs/>
              </w:rPr>
            </w:pPr>
            <w:r w:rsidRPr="00F80090">
              <w:rPr>
                <w:lang w:bidi="ru-RU"/>
              </w:rPr>
              <w:t>Всероссийский конкурс «Моя малая родина: природа, культура, этнос»</w:t>
            </w:r>
          </w:p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  <w:bCs/>
              </w:rPr>
              <w:lastRenderedPageBreak/>
              <w:t>Живой символ малой родины</w:t>
            </w:r>
            <w:r w:rsidRPr="00F80090">
              <w:rPr>
                <w:rFonts w:ascii="Times New Roman" w:hAnsi="Times New Roman"/>
              </w:rPr>
              <w:t xml:space="preserve"> (художественные работа – рисунок)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 xml:space="preserve">1 место </w:t>
            </w:r>
            <w:r>
              <w:rPr>
                <w:rFonts w:ascii="Times New Roman" w:hAnsi="Times New Roman"/>
              </w:rPr>
              <w:t>муниципальный этап</w:t>
            </w:r>
          </w:p>
        </w:tc>
        <w:tc>
          <w:tcPr>
            <w:tcW w:w="2268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t>Аксененко Г.К.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pPr>
              <w:pStyle w:val="a7"/>
              <w:rPr>
                <w:rFonts w:ascii="Times New Roman" w:hAnsi="Times New Roman"/>
              </w:rPr>
            </w:pPr>
            <w:r w:rsidRPr="00F80090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 xml:space="preserve">Всероссийская образовательная акция </w:t>
            </w:r>
          </w:p>
          <w:p w:rsidR="0078476E" w:rsidRPr="00F80090" w:rsidRDefault="0078476E" w:rsidP="0078476E">
            <w:pPr>
              <w:rPr>
                <w:lang w:bidi="ru-RU"/>
              </w:rPr>
            </w:pPr>
            <w:r w:rsidRPr="00F80090">
              <w:t xml:space="preserve">«Урок цифры». </w:t>
            </w:r>
          </w:p>
        </w:tc>
        <w:tc>
          <w:tcPr>
            <w:tcW w:w="992" w:type="dxa"/>
          </w:tcPr>
          <w:p w:rsidR="0078476E" w:rsidRPr="00F80090" w:rsidRDefault="0078476E" w:rsidP="0078476E">
            <w:r w:rsidRPr="00F80090"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r w:rsidRPr="00F80090">
              <w:t>Сертификат.</w:t>
            </w:r>
          </w:p>
        </w:tc>
        <w:tc>
          <w:tcPr>
            <w:tcW w:w="2268" w:type="dxa"/>
          </w:tcPr>
          <w:p w:rsidR="0078476E" w:rsidRPr="00F80090" w:rsidRDefault="0078476E" w:rsidP="0078476E">
            <w:r w:rsidRPr="00F80090">
              <w:t>Аксененко Г.К.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r w:rsidRPr="00F80090">
              <w:t>70.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>Третий Международный дистанционный конкурс «Старт»</w:t>
            </w:r>
          </w:p>
        </w:tc>
        <w:tc>
          <w:tcPr>
            <w:tcW w:w="992" w:type="dxa"/>
          </w:tcPr>
          <w:p w:rsidR="0078476E" w:rsidRPr="00F80090" w:rsidRDefault="0078476E" w:rsidP="0078476E">
            <w:r w:rsidRPr="00F80090">
              <w:t>3</w:t>
            </w:r>
          </w:p>
        </w:tc>
        <w:tc>
          <w:tcPr>
            <w:tcW w:w="2278" w:type="dxa"/>
          </w:tcPr>
          <w:p w:rsidR="0078476E" w:rsidRPr="00F80090" w:rsidRDefault="0078476E" w:rsidP="0078476E">
            <w:r w:rsidRPr="00F80090">
              <w:t>Диплом 1 степени</w:t>
            </w:r>
          </w:p>
        </w:tc>
        <w:tc>
          <w:tcPr>
            <w:tcW w:w="2268" w:type="dxa"/>
          </w:tcPr>
          <w:p w:rsidR="0078476E" w:rsidRPr="00F80090" w:rsidRDefault="0078476E" w:rsidP="0078476E">
            <w:r w:rsidRPr="00F80090">
              <w:t>Ермакова Т. 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r w:rsidRPr="00F80090">
              <w:t>71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t xml:space="preserve">Конкурс </w:t>
            </w:r>
            <w:proofErr w:type="spellStart"/>
            <w:r w:rsidRPr="00F80090">
              <w:t>юидовских</w:t>
            </w:r>
            <w:proofErr w:type="spellEnd"/>
            <w:r w:rsidRPr="00F80090">
              <w:t xml:space="preserve"> отрядов</w:t>
            </w:r>
          </w:p>
        </w:tc>
        <w:tc>
          <w:tcPr>
            <w:tcW w:w="992" w:type="dxa"/>
          </w:tcPr>
          <w:p w:rsidR="0078476E" w:rsidRPr="00F80090" w:rsidRDefault="0078476E" w:rsidP="0078476E">
            <w:r w:rsidRPr="00F80090">
              <w:t>4</w:t>
            </w:r>
          </w:p>
        </w:tc>
        <w:tc>
          <w:tcPr>
            <w:tcW w:w="2278" w:type="dxa"/>
          </w:tcPr>
          <w:p w:rsidR="0078476E" w:rsidRPr="00F80090" w:rsidRDefault="0078476E" w:rsidP="0078476E">
            <w:r w:rsidRPr="00F80090">
              <w:t>3 место в районе</w:t>
            </w:r>
          </w:p>
        </w:tc>
        <w:tc>
          <w:tcPr>
            <w:tcW w:w="2268" w:type="dxa"/>
          </w:tcPr>
          <w:p w:rsidR="0078476E" w:rsidRPr="00F80090" w:rsidRDefault="0078476E" w:rsidP="0078476E">
            <w:r w:rsidRPr="00F80090">
              <w:t>Аксененко Г.К.</w:t>
            </w:r>
          </w:p>
          <w:p w:rsidR="0078476E" w:rsidRPr="00F80090" w:rsidRDefault="0078476E" w:rsidP="0078476E">
            <w:r w:rsidRPr="00F80090">
              <w:t>Ермакова Т.И.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r w:rsidRPr="00F80090">
              <w:t>72</w:t>
            </w:r>
          </w:p>
        </w:tc>
        <w:tc>
          <w:tcPr>
            <w:tcW w:w="4111" w:type="dxa"/>
          </w:tcPr>
          <w:p w:rsidR="0078476E" w:rsidRPr="00F80090" w:rsidRDefault="0078476E" w:rsidP="0078476E">
            <w:r w:rsidRPr="00F80090">
              <w:rPr>
                <w:shd w:val="clear" w:color="auto" w:fill="FFFFFF"/>
              </w:rPr>
              <w:t>Конкурса рисунков "Дельфийские игры: я в искусстве"</w:t>
            </w:r>
          </w:p>
        </w:tc>
        <w:tc>
          <w:tcPr>
            <w:tcW w:w="992" w:type="dxa"/>
          </w:tcPr>
          <w:p w:rsidR="0078476E" w:rsidRPr="00F80090" w:rsidRDefault="0078476E" w:rsidP="0078476E">
            <w:pPr>
              <w:rPr>
                <w:lang w:val="en-US"/>
              </w:rPr>
            </w:pPr>
            <w:r w:rsidRPr="00F80090">
              <w:rPr>
                <w:lang w:val="en-US"/>
              </w:rPr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r w:rsidRPr="00F80090">
              <w:t>Аксененко Г.К.</w:t>
            </w:r>
          </w:p>
        </w:tc>
      </w:tr>
      <w:tr w:rsidR="0078476E" w:rsidRPr="004F3CA1" w:rsidTr="0078476E">
        <w:tc>
          <w:tcPr>
            <w:tcW w:w="675" w:type="dxa"/>
          </w:tcPr>
          <w:p w:rsidR="0078476E" w:rsidRPr="00F80090" w:rsidRDefault="0078476E" w:rsidP="0078476E">
            <w:r w:rsidRPr="00F80090">
              <w:t>73</w:t>
            </w:r>
          </w:p>
        </w:tc>
        <w:tc>
          <w:tcPr>
            <w:tcW w:w="4111" w:type="dxa"/>
          </w:tcPr>
          <w:p w:rsidR="0078476E" w:rsidRPr="00F80090" w:rsidRDefault="0078476E" w:rsidP="0078476E">
            <w:pPr>
              <w:rPr>
                <w:shd w:val="clear" w:color="auto" w:fill="FFFFFF"/>
              </w:rPr>
            </w:pPr>
            <w:r w:rsidRPr="00F80090">
              <w:t>Конкурс «О проведении регионального этапа XVII Всероссийского детского экологического форума «Зеленая планета 2019», приуроченного к проведению Года Театра в России</w:t>
            </w:r>
          </w:p>
        </w:tc>
        <w:tc>
          <w:tcPr>
            <w:tcW w:w="992" w:type="dxa"/>
          </w:tcPr>
          <w:p w:rsidR="0078476E" w:rsidRPr="00F80090" w:rsidRDefault="0078476E" w:rsidP="0078476E">
            <w:r w:rsidRPr="00F80090">
              <w:t>1</w:t>
            </w:r>
          </w:p>
        </w:tc>
        <w:tc>
          <w:tcPr>
            <w:tcW w:w="2278" w:type="dxa"/>
          </w:tcPr>
          <w:p w:rsidR="0078476E" w:rsidRPr="00F80090" w:rsidRDefault="0078476E" w:rsidP="0078476E">
            <w:proofErr w:type="spellStart"/>
            <w:r w:rsidRPr="00F80090">
              <w:t>сетификат</w:t>
            </w:r>
            <w:proofErr w:type="spellEnd"/>
          </w:p>
        </w:tc>
        <w:tc>
          <w:tcPr>
            <w:tcW w:w="2268" w:type="dxa"/>
          </w:tcPr>
          <w:p w:rsidR="0078476E" w:rsidRPr="00F80090" w:rsidRDefault="0078476E" w:rsidP="0078476E">
            <w:r w:rsidRPr="00F80090">
              <w:t>Аксененко Г.К.</w:t>
            </w:r>
          </w:p>
        </w:tc>
      </w:tr>
    </w:tbl>
    <w:p w:rsidR="0078476E" w:rsidRPr="003D089D" w:rsidRDefault="0078476E" w:rsidP="0078476E">
      <w:pPr>
        <w:spacing w:after="17" w:line="259" w:lineRule="auto"/>
        <w:ind w:left="850" w:right="0" w:firstLine="0"/>
        <w:jc w:val="left"/>
        <w:rPr>
          <w:color w:val="FF0000"/>
        </w:rPr>
      </w:pPr>
    </w:p>
    <w:p w:rsidR="0078476E" w:rsidRPr="00F41E20" w:rsidRDefault="0078476E" w:rsidP="0078476E">
      <w:pPr>
        <w:spacing w:after="0" w:line="267" w:lineRule="auto"/>
        <w:ind w:left="142" w:right="0" w:firstLine="708"/>
        <w:jc w:val="left"/>
        <w:rPr>
          <w:color w:val="auto"/>
        </w:rPr>
      </w:pPr>
      <w:r w:rsidRPr="00F41E20">
        <w:rPr>
          <w:b/>
          <w:i/>
          <w:color w:val="auto"/>
        </w:rPr>
        <w:t>Количество победителей и</w:t>
      </w:r>
      <w:r w:rsidRPr="00F41E20">
        <w:rPr>
          <w:b/>
          <w:color w:val="auto"/>
        </w:rPr>
        <w:t xml:space="preserve"> </w:t>
      </w:r>
      <w:r w:rsidRPr="00F41E20">
        <w:rPr>
          <w:b/>
          <w:i/>
          <w:color w:val="auto"/>
        </w:rPr>
        <w:t>призеров с каждым годом увеличивается.</w:t>
      </w:r>
      <w:r w:rsidRPr="00F41E20">
        <w:rPr>
          <w:b/>
          <w:color w:val="auto"/>
        </w:rPr>
        <w:t xml:space="preserve"> </w:t>
      </w:r>
    </w:p>
    <w:p w:rsidR="0078476E" w:rsidRPr="00F41E20" w:rsidRDefault="0078476E" w:rsidP="0078476E">
      <w:pPr>
        <w:numPr>
          <w:ilvl w:val="0"/>
          <w:numId w:val="8"/>
        </w:numPr>
        <w:ind w:right="0" w:firstLine="708"/>
        <w:rPr>
          <w:color w:val="auto"/>
        </w:rPr>
      </w:pPr>
      <w:r w:rsidRPr="00F41E20">
        <w:rPr>
          <w:color w:val="auto"/>
        </w:rPr>
        <w:t xml:space="preserve">Учащиеся  школы  активно участвуют во внеклассных мероприятиях. </w:t>
      </w:r>
    </w:p>
    <w:p w:rsidR="0078476E" w:rsidRPr="00F41E20" w:rsidRDefault="0078476E" w:rsidP="0078476E">
      <w:pPr>
        <w:numPr>
          <w:ilvl w:val="0"/>
          <w:numId w:val="8"/>
        </w:numPr>
        <w:ind w:right="0" w:firstLine="708"/>
        <w:rPr>
          <w:color w:val="auto"/>
        </w:rPr>
      </w:pPr>
      <w:r w:rsidRPr="00F41E20">
        <w:rPr>
          <w:color w:val="auto"/>
        </w:rPr>
        <w:t xml:space="preserve">Увеличивается количество побед в конкурсах муниципального и регионального уровня </w:t>
      </w:r>
    </w:p>
    <w:p w:rsidR="0078476E" w:rsidRPr="00F41E20" w:rsidRDefault="0078476E" w:rsidP="0078476E">
      <w:pPr>
        <w:spacing w:after="69" w:line="259" w:lineRule="auto"/>
        <w:ind w:left="850" w:right="0" w:firstLine="0"/>
        <w:jc w:val="left"/>
        <w:rPr>
          <w:color w:val="auto"/>
        </w:rPr>
      </w:pPr>
      <w:r w:rsidRPr="00F41E20">
        <w:rPr>
          <w:color w:val="auto"/>
        </w:rPr>
        <w:t xml:space="preserve"> </w:t>
      </w:r>
      <w:r w:rsidRPr="00F41E20">
        <w:rPr>
          <w:b/>
          <w:color w:val="auto"/>
        </w:rPr>
        <w:t xml:space="preserve"> </w:t>
      </w:r>
    </w:p>
    <w:p w:rsidR="0078476E" w:rsidRPr="00F41E20" w:rsidRDefault="0078476E" w:rsidP="0078476E">
      <w:pPr>
        <w:pStyle w:val="3"/>
        <w:tabs>
          <w:tab w:val="center" w:pos="970"/>
          <w:tab w:val="center" w:pos="5641"/>
        </w:tabs>
        <w:spacing w:after="30" w:line="259" w:lineRule="auto"/>
        <w:ind w:left="0" w:firstLine="0"/>
        <w:rPr>
          <w:color w:val="auto"/>
        </w:rPr>
      </w:pPr>
      <w:r w:rsidRPr="00F41E20">
        <w:rPr>
          <w:rFonts w:ascii="Calibri" w:eastAsia="Calibri" w:hAnsi="Calibri" w:cs="Calibri"/>
          <w:b w:val="0"/>
          <w:color w:val="auto"/>
          <w:sz w:val="22"/>
          <w:u w:val="none" w:color="000000"/>
        </w:rPr>
        <w:tab/>
      </w:r>
      <w:r w:rsidRPr="00F41E20">
        <w:rPr>
          <w:color w:val="auto"/>
          <w:u w:val="none" w:color="000000"/>
        </w:rPr>
        <w:t>9.</w:t>
      </w:r>
      <w:r w:rsidRPr="00F41E20">
        <w:rPr>
          <w:rFonts w:ascii="Arial" w:eastAsia="Arial" w:hAnsi="Arial" w:cs="Arial"/>
          <w:color w:val="auto"/>
          <w:u w:val="none" w:color="000000"/>
        </w:rPr>
        <w:t xml:space="preserve"> </w:t>
      </w:r>
      <w:r w:rsidRPr="00F41E20">
        <w:rPr>
          <w:rFonts w:ascii="Arial" w:eastAsia="Arial" w:hAnsi="Arial" w:cs="Arial"/>
          <w:color w:val="auto"/>
          <w:u w:val="none" w:color="000000"/>
        </w:rPr>
        <w:tab/>
      </w:r>
      <w:r w:rsidRPr="00F41E20">
        <w:rPr>
          <w:color w:val="auto"/>
        </w:rPr>
        <w:t>Основные направления воспитательной деятельности</w:t>
      </w:r>
      <w:r w:rsidRPr="00F41E20">
        <w:rPr>
          <w:color w:val="auto"/>
          <w:u w:val="none" w:color="000000"/>
        </w:rPr>
        <w:t xml:space="preserve"> </w:t>
      </w:r>
    </w:p>
    <w:p w:rsidR="0078476E" w:rsidRPr="00F41E20" w:rsidRDefault="0078476E" w:rsidP="0078476E">
      <w:pPr>
        <w:ind w:left="137" w:right="0"/>
        <w:rPr>
          <w:color w:val="auto"/>
        </w:rPr>
      </w:pPr>
      <w:r w:rsidRPr="00F41E20">
        <w:rPr>
          <w:color w:val="auto"/>
        </w:rPr>
        <w:t xml:space="preserve">Главной воспитательной целью работы школы является создание воспитательно-образовательной среды, способствующей формированию и развитию гражданской, информационной, духовной и личностной культуры учащихся как средства  повышения их конкурентной </w:t>
      </w:r>
      <w:r w:rsidRPr="00F41E20">
        <w:rPr>
          <w:color w:val="auto"/>
        </w:rPr>
        <w:lastRenderedPageBreak/>
        <w:t xml:space="preserve">способности в условиях инновационного развития российской и мировой экономики.   </w:t>
      </w:r>
    </w:p>
    <w:p w:rsidR="0078476E" w:rsidRPr="00F41E20" w:rsidRDefault="0078476E" w:rsidP="0078476E">
      <w:pPr>
        <w:ind w:left="137" w:right="0"/>
        <w:rPr>
          <w:color w:val="auto"/>
        </w:rPr>
      </w:pPr>
      <w:r w:rsidRPr="00F41E20">
        <w:rPr>
          <w:b/>
          <w:color w:val="auto"/>
        </w:rPr>
        <w:t xml:space="preserve"> </w:t>
      </w:r>
      <w:r w:rsidRPr="00F41E20">
        <w:rPr>
          <w:color w:val="auto"/>
        </w:rPr>
        <w:t xml:space="preserve">Задачи воспитательной работы: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Развитие общей культуры школьников через традиционные мероприятия школы, выявление и работа с одаренными детьми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Формирование гуманистического мировоззрения школьников, способных осознанно выстраивать свою жизнь и нравственно развиваться; воспитание культуры общения, культивирование интеллигентности как высокой меры воспитанности.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Выявление и развитие творческих и исследовательских способностей обучающихся путем создания творческой атмосферы через организацию кружков, спортивных секций и совместной творческой деятельности учителей, учеников и родителей.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Физическое развитие, соблюдение правил гигиены.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Пропаганда здорового образа жизни.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Приобщение школьников к ведущим духовным ценностям своего народа к его национальной культуре, языку, традициям и обычаям; 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Укрепление связи семья-школа-общественность.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Повышение теоретический, научно - методический уровень подготовки классных руководителей по вопросам психологии и педагогики воспитательной работы. </w:t>
      </w:r>
    </w:p>
    <w:p w:rsidR="0078476E" w:rsidRPr="00F41E20" w:rsidRDefault="0078476E" w:rsidP="0078476E">
      <w:pPr>
        <w:numPr>
          <w:ilvl w:val="0"/>
          <w:numId w:val="9"/>
        </w:numPr>
        <w:ind w:right="0" w:hanging="360"/>
        <w:rPr>
          <w:color w:val="auto"/>
        </w:rPr>
      </w:pPr>
      <w:r w:rsidRPr="00F41E20">
        <w:rPr>
          <w:color w:val="auto"/>
        </w:rPr>
        <w:t xml:space="preserve">Обеспечение психолого-педагогической поддержки учащимся, имеющим трудности в учебе, находящимся трудной жизненной ситуации. </w:t>
      </w:r>
    </w:p>
    <w:p w:rsidR="0078476E" w:rsidRPr="00F41E20" w:rsidRDefault="0078476E" w:rsidP="0078476E">
      <w:pPr>
        <w:ind w:left="137" w:right="0"/>
        <w:rPr>
          <w:color w:val="auto"/>
        </w:rPr>
      </w:pPr>
      <w:r w:rsidRPr="00F41E20">
        <w:rPr>
          <w:color w:val="auto"/>
        </w:rPr>
        <w:t xml:space="preserve">       Тем</w:t>
      </w:r>
      <w:r>
        <w:rPr>
          <w:color w:val="auto"/>
        </w:rPr>
        <w:t>ой воспитательной работы в 2018-</w:t>
      </w:r>
      <w:r w:rsidRPr="00F41E20">
        <w:rPr>
          <w:color w:val="auto"/>
        </w:rPr>
        <w:t xml:space="preserve">2019 учебном году было «Разрешение конфликтных ситуаций. Воспитание вежливости». В течение учебного года были проведены Недели вежливости, классные часы «Учимся решать конфликты», «Пути решения конфликтов». Тема «Конфликты в школе» рассматривалась на заседании педагогического совета от 09.10.2018. Задачи: снижение конфликтных ситуаций среди учащихся, воспитание вежливости, уважения к окружающим.       </w:t>
      </w:r>
    </w:p>
    <w:p w:rsidR="0078476E" w:rsidRPr="00F41E20" w:rsidRDefault="0078476E" w:rsidP="0078476E">
      <w:pPr>
        <w:spacing w:after="54"/>
        <w:ind w:left="137" w:right="0"/>
        <w:rPr>
          <w:color w:val="auto"/>
        </w:rPr>
      </w:pPr>
      <w:r w:rsidRPr="00F41E20">
        <w:rPr>
          <w:color w:val="auto"/>
        </w:rPr>
        <w:lastRenderedPageBreak/>
        <w:t xml:space="preserve">        Воспитательная работа школы велась по следующим направлениям: </w:t>
      </w:r>
    </w:p>
    <w:p w:rsidR="0078476E" w:rsidRPr="00F41E20" w:rsidRDefault="0078476E" w:rsidP="0078476E">
      <w:pPr>
        <w:numPr>
          <w:ilvl w:val="0"/>
          <w:numId w:val="10"/>
        </w:numPr>
        <w:spacing w:after="54"/>
        <w:ind w:right="0" w:hanging="439"/>
        <w:rPr>
          <w:color w:val="auto"/>
        </w:rPr>
      </w:pPr>
      <w:r w:rsidRPr="00F41E20">
        <w:rPr>
          <w:color w:val="auto"/>
        </w:rPr>
        <w:t xml:space="preserve">Воспитание гражданственности,  патриотизма </w:t>
      </w:r>
    </w:p>
    <w:p w:rsidR="0078476E" w:rsidRPr="00F41E20" w:rsidRDefault="0078476E" w:rsidP="0078476E">
      <w:pPr>
        <w:numPr>
          <w:ilvl w:val="0"/>
          <w:numId w:val="10"/>
        </w:numPr>
        <w:spacing w:after="54"/>
        <w:ind w:right="0" w:hanging="439"/>
        <w:rPr>
          <w:color w:val="auto"/>
        </w:rPr>
      </w:pPr>
      <w:r w:rsidRPr="00F41E20">
        <w:rPr>
          <w:color w:val="auto"/>
        </w:rPr>
        <w:t xml:space="preserve">Духовно-нравственное воспитание, интеллектуальное и эстетическое </w:t>
      </w:r>
    </w:p>
    <w:p w:rsidR="0078476E" w:rsidRPr="00F41E20" w:rsidRDefault="0078476E" w:rsidP="0078476E">
      <w:pPr>
        <w:numPr>
          <w:ilvl w:val="0"/>
          <w:numId w:val="10"/>
        </w:numPr>
        <w:spacing w:after="57"/>
        <w:ind w:right="0" w:hanging="439"/>
        <w:rPr>
          <w:color w:val="auto"/>
        </w:rPr>
      </w:pPr>
      <w:r w:rsidRPr="00F41E20">
        <w:rPr>
          <w:color w:val="auto"/>
        </w:rPr>
        <w:t xml:space="preserve">Экологическое воспитание </w:t>
      </w:r>
    </w:p>
    <w:p w:rsidR="0078476E" w:rsidRPr="00F41E20" w:rsidRDefault="0078476E" w:rsidP="0078476E">
      <w:pPr>
        <w:numPr>
          <w:ilvl w:val="0"/>
          <w:numId w:val="10"/>
        </w:numPr>
        <w:spacing w:after="54"/>
        <w:ind w:right="0" w:hanging="439"/>
        <w:rPr>
          <w:color w:val="auto"/>
        </w:rPr>
      </w:pPr>
      <w:proofErr w:type="spellStart"/>
      <w:r w:rsidRPr="00F41E20">
        <w:rPr>
          <w:color w:val="auto"/>
        </w:rPr>
        <w:t>Профориентационное</w:t>
      </w:r>
      <w:proofErr w:type="spellEnd"/>
      <w:r w:rsidRPr="00F41E20">
        <w:rPr>
          <w:color w:val="auto"/>
        </w:rPr>
        <w:t xml:space="preserve"> и трудовое воспитание. </w:t>
      </w:r>
    </w:p>
    <w:p w:rsidR="0078476E" w:rsidRPr="00F41E20" w:rsidRDefault="0078476E" w:rsidP="0078476E">
      <w:pPr>
        <w:numPr>
          <w:ilvl w:val="0"/>
          <w:numId w:val="10"/>
        </w:numPr>
        <w:spacing w:after="54"/>
        <w:ind w:right="0" w:hanging="439"/>
        <w:rPr>
          <w:color w:val="auto"/>
        </w:rPr>
      </w:pPr>
      <w:r w:rsidRPr="00F41E20">
        <w:rPr>
          <w:color w:val="auto"/>
        </w:rPr>
        <w:t xml:space="preserve">Семейное воспитание </w:t>
      </w:r>
    </w:p>
    <w:p w:rsidR="0078476E" w:rsidRPr="00F41E20" w:rsidRDefault="0078476E" w:rsidP="0078476E">
      <w:pPr>
        <w:numPr>
          <w:ilvl w:val="0"/>
          <w:numId w:val="10"/>
        </w:numPr>
        <w:spacing w:after="50"/>
        <w:ind w:right="0" w:hanging="439"/>
        <w:rPr>
          <w:color w:val="auto"/>
        </w:rPr>
      </w:pPr>
      <w:r w:rsidRPr="00F41E20">
        <w:rPr>
          <w:color w:val="auto"/>
        </w:rPr>
        <w:t xml:space="preserve">Формирование здорового образа жизни. Профилактика употребления наркотических, табачных, алкогольных веществ </w:t>
      </w:r>
    </w:p>
    <w:p w:rsidR="0078476E" w:rsidRPr="00F41E20" w:rsidRDefault="0078476E" w:rsidP="0078476E">
      <w:pPr>
        <w:numPr>
          <w:ilvl w:val="0"/>
          <w:numId w:val="10"/>
        </w:numPr>
        <w:spacing w:after="54"/>
        <w:ind w:right="0" w:hanging="439"/>
        <w:rPr>
          <w:color w:val="auto"/>
        </w:rPr>
      </w:pPr>
      <w:r w:rsidRPr="00F41E20">
        <w:rPr>
          <w:color w:val="auto"/>
        </w:rPr>
        <w:t xml:space="preserve">Культура безопасности </w:t>
      </w:r>
    </w:p>
    <w:p w:rsidR="0078476E" w:rsidRPr="00F41E20" w:rsidRDefault="0078476E" w:rsidP="0078476E">
      <w:pPr>
        <w:numPr>
          <w:ilvl w:val="0"/>
          <w:numId w:val="10"/>
        </w:numPr>
        <w:spacing w:after="53"/>
        <w:ind w:right="0" w:hanging="439"/>
        <w:rPr>
          <w:color w:val="auto"/>
        </w:rPr>
      </w:pPr>
      <w:r w:rsidRPr="00F41E20">
        <w:rPr>
          <w:color w:val="auto"/>
        </w:rPr>
        <w:t xml:space="preserve">Правовое воспитание. Профилактика совершения преступлений и правонарушений </w:t>
      </w:r>
    </w:p>
    <w:p w:rsidR="0078476E" w:rsidRPr="00F41E20" w:rsidRDefault="0078476E" w:rsidP="0078476E">
      <w:pPr>
        <w:numPr>
          <w:ilvl w:val="0"/>
          <w:numId w:val="10"/>
        </w:numPr>
        <w:spacing w:after="50"/>
        <w:ind w:right="0" w:hanging="439"/>
        <w:rPr>
          <w:color w:val="auto"/>
        </w:rPr>
      </w:pPr>
      <w:r w:rsidRPr="00F41E20">
        <w:rPr>
          <w:color w:val="auto"/>
        </w:rPr>
        <w:t xml:space="preserve">Развитие личности </w:t>
      </w:r>
    </w:p>
    <w:p w:rsidR="0078476E" w:rsidRPr="00F41E20" w:rsidRDefault="0078476E" w:rsidP="0078476E">
      <w:pPr>
        <w:pStyle w:val="4"/>
        <w:tabs>
          <w:tab w:val="center" w:pos="1694"/>
          <w:tab w:val="center" w:pos="5512"/>
          <w:tab w:val="right" w:pos="10354"/>
        </w:tabs>
        <w:ind w:right="0"/>
        <w:rPr>
          <w:color w:val="auto"/>
        </w:rPr>
      </w:pPr>
      <w:r w:rsidRPr="00F41E20">
        <w:rPr>
          <w:rFonts w:ascii="Calibri" w:eastAsia="Calibri" w:hAnsi="Calibri" w:cs="Calibri"/>
          <w:b w:val="0"/>
          <w:i w:val="0"/>
          <w:color w:val="auto"/>
          <w:sz w:val="22"/>
          <w:u w:val="none" w:color="000000"/>
        </w:rPr>
        <w:tab/>
      </w:r>
      <w:r w:rsidRPr="00F41E20">
        <w:rPr>
          <w:i w:val="0"/>
          <w:color w:val="auto"/>
          <w:u w:val="none" w:color="000000"/>
        </w:rPr>
        <w:t>9.1.</w:t>
      </w:r>
      <w:r w:rsidRPr="00F41E20">
        <w:rPr>
          <w:rFonts w:ascii="Arial" w:eastAsia="Arial" w:hAnsi="Arial" w:cs="Arial"/>
          <w:i w:val="0"/>
          <w:color w:val="auto"/>
          <w:u w:val="none" w:color="000000"/>
        </w:rPr>
        <w:t xml:space="preserve"> </w:t>
      </w:r>
      <w:r w:rsidRPr="00F41E20">
        <w:rPr>
          <w:b w:val="0"/>
          <w:i w:val="0"/>
          <w:color w:val="auto"/>
          <w:u w:val="none" w:color="000000"/>
        </w:rPr>
        <w:t xml:space="preserve"> Целью </w:t>
      </w:r>
      <w:r w:rsidRPr="00F41E20">
        <w:rPr>
          <w:b w:val="0"/>
          <w:i w:val="0"/>
          <w:color w:val="auto"/>
          <w:u w:val="none" w:color="000000"/>
        </w:rPr>
        <w:tab/>
      </w:r>
      <w:r w:rsidRPr="00F41E20">
        <w:rPr>
          <w:color w:val="auto"/>
        </w:rPr>
        <w:t xml:space="preserve">гражданско-патриотического </w:t>
      </w:r>
      <w:r w:rsidRPr="00F41E20">
        <w:rPr>
          <w:color w:val="auto"/>
        </w:rPr>
        <w:tab/>
        <w:t>воспитания</w:t>
      </w:r>
      <w:r w:rsidRPr="00F41E20">
        <w:rPr>
          <w:b w:val="0"/>
          <w:i w:val="0"/>
          <w:color w:val="auto"/>
          <w:u w:val="none" w:color="000000"/>
        </w:rPr>
        <w:t xml:space="preserve"> </w:t>
      </w:r>
    </w:p>
    <w:p w:rsidR="0078476E" w:rsidRPr="00F41E20" w:rsidRDefault="0078476E" w:rsidP="0078476E">
      <w:pPr>
        <w:spacing w:line="281" w:lineRule="auto"/>
        <w:ind w:left="127" w:right="-5" w:firstLine="0"/>
        <w:jc w:val="left"/>
        <w:rPr>
          <w:color w:val="auto"/>
        </w:rPr>
      </w:pPr>
      <w:r w:rsidRPr="00F41E20">
        <w:rPr>
          <w:color w:val="auto"/>
        </w:rPr>
        <w:t xml:space="preserve">является </w:t>
      </w:r>
      <w:r w:rsidRPr="00F41E20">
        <w:rPr>
          <w:color w:val="auto"/>
        </w:rPr>
        <w:tab/>
        <w:t xml:space="preserve">воспитание гражданственности, </w:t>
      </w:r>
      <w:r w:rsidRPr="00F41E20">
        <w:rPr>
          <w:color w:val="auto"/>
        </w:rPr>
        <w:tab/>
        <w:t xml:space="preserve">патриотизма, уважения к правам, свободам и обязанностям </w:t>
      </w:r>
      <w:r w:rsidRPr="00F41E20">
        <w:rPr>
          <w:color w:val="auto"/>
        </w:rPr>
        <w:tab/>
        <w:t xml:space="preserve">человека, формирование у учащихся чувства долга, чести, ответственности. В 2018-2019 учебном году </w:t>
      </w:r>
      <w:proofErr w:type="spellStart"/>
      <w:r w:rsidRPr="00F41E20">
        <w:rPr>
          <w:color w:val="auto"/>
        </w:rPr>
        <w:t>гражданско</w:t>
      </w:r>
      <w:proofErr w:type="spellEnd"/>
      <w:r w:rsidRPr="00F41E20">
        <w:rPr>
          <w:color w:val="auto"/>
        </w:rPr>
        <w:t>-</w:t>
      </w:r>
    </w:p>
    <w:p w:rsidR="0078476E" w:rsidRPr="00F41E20" w:rsidRDefault="0078476E" w:rsidP="0078476E">
      <w:pPr>
        <w:ind w:left="137" w:right="0"/>
        <w:rPr>
          <w:color w:val="auto"/>
        </w:rPr>
      </w:pPr>
      <w:proofErr w:type="gramStart"/>
      <w:r w:rsidRPr="00F41E20">
        <w:rPr>
          <w:color w:val="auto"/>
        </w:rPr>
        <w:t xml:space="preserve">патриотического </w:t>
      </w:r>
      <w:r w:rsidRPr="00F41E20">
        <w:rPr>
          <w:color w:val="auto"/>
        </w:rPr>
        <w:tab/>
        <w:t xml:space="preserve">воспитание осуществлялось через мероприятия:  </w:t>
      </w:r>
      <w:proofErr w:type="gramEnd"/>
    </w:p>
    <w:tbl>
      <w:tblPr>
        <w:tblStyle w:val="TableGrid"/>
        <w:tblW w:w="10490" w:type="dxa"/>
        <w:tblInd w:w="0" w:type="dxa"/>
        <w:tblCellMar>
          <w:top w:w="72" w:type="dxa"/>
          <w:left w:w="106" w:type="dxa"/>
          <w:right w:w="30" w:type="dxa"/>
        </w:tblCellMar>
        <w:tblLook w:val="04A0"/>
      </w:tblPr>
      <w:tblGrid>
        <w:gridCol w:w="8046"/>
        <w:gridCol w:w="2444"/>
      </w:tblGrid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 xml:space="preserve">Название мероприятия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77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 xml:space="preserve">Участники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 xml:space="preserve">Мероприятия, посвященные Дню Конституции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tabs>
                <w:tab w:val="center" w:pos="2233"/>
                <w:tab w:val="center" w:pos="3986"/>
                <w:tab w:val="center" w:pos="4906"/>
                <w:tab w:val="center" w:pos="6113"/>
                <w:tab w:val="right" w:pos="7911"/>
              </w:tabs>
              <w:spacing w:after="31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Уроки, </w:t>
            </w:r>
            <w:r w:rsidRPr="00F41E20">
              <w:rPr>
                <w:color w:val="auto"/>
              </w:rPr>
              <w:tab/>
              <w:t xml:space="preserve">посвященные </w:t>
            </w:r>
            <w:r w:rsidRPr="00F41E20">
              <w:rPr>
                <w:color w:val="auto"/>
              </w:rPr>
              <w:tab/>
              <w:t xml:space="preserve">жизни </w:t>
            </w:r>
            <w:r w:rsidRPr="00F41E20">
              <w:rPr>
                <w:color w:val="auto"/>
              </w:rPr>
              <w:tab/>
              <w:t xml:space="preserve">и </w:t>
            </w:r>
            <w:r w:rsidRPr="00F41E20">
              <w:rPr>
                <w:color w:val="auto"/>
              </w:rPr>
              <w:tab/>
              <w:t xml:space="preserve">творчеству </w:t>
            </w:r>
            <w:r w:rsidRPr="00F41E20">
              <w:rPr>
                <w:color w:val="auto"/>
              </w:rPr>
              <w:tab/>
              <w:t xml:space="preserve">А.И. </w:t>
            </w:r>
          </w:p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Солженицына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10-11 классы </w:t>
            </w:r>
          </w:p>
        </w:tc>
      </w:tr>
      <w:tr w:rsidR="0078476E" w:rsidRPr="003D089D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День Героев России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4 класс</w:t>
            </w:r>
            <w:r w:rsidRPr="00F41E20">
              <w:rPr>
                <w:color w:val="auto"/>
              </w:rPr>
              <w:t xml:space="preserve"> </w:t>
            </w:r>
          </w:p>
        </w:tc>
      </w:tr>
    </w:tbl>
    <w:p w:rsidR="0078476E" w:rsidRPr="003D089D" w:rsidRDefault="0078476E" w:rsidP="0078476E">
      <w:pPr>
        <w:spacing w:after="0" w:line="259" w:lineRule="auto"/>
        <w:ind w:left="-816" w:right="11062" w:firstLine="0"/>
        <w:jc w:val="left"/>
        <w:rPr>
          <w:color w:val="FF0000"/>
        </w:rPr>
      </w:pPr>
    </w:p>
    <w:tbl>
      <w:tblPr>
        <w:tblStyle w:val="TableGrid"/>
        <w:tblW w:w="10490" w:type="dxa"/>
        <w:tblInd w:w="-106" w:type="dxa"/>
        <w:tblCellMar>
          <w:top w:w="68" w:type="dxa"/>
          <w:left w:w="106" w:type="dxa"/>
          <w:right w:w="31" w:type="dxa"/>
        </w:tblCellMar>
        <w:tblLook w:val="04A0"/>
      </w:tblPr>
      <w:tblGrid>
        <w:gridCol w:w="8046"/>
        <w:gridCol w:w="2444"/>
      </w:tblGrid>
      <w:tr w:rsidR="0078476E" w:rsidRPr="003D089D" w:rsidTr="0078476E">
        <w:trPr>
          <w:trHeight w:val="399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Акция «Читаем детям о войне»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Смотр песни и строя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1-6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1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>Мероприятия, посвященные Дню Победы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1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 xml:space="preserve">Мероприятия, посвященные Дню защитника Отечества </w:t>
            </w:r>
          </w:p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39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>День снятия блокады Л</w:t>
            </w:r>
            <w:r>
              <w:rPr>
                <w:color w:val="auto"/>
              </w:rPr>
              <w:t xml:space="preserve">енинграда 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7, 10 классы </w:t>
            </w:r>
          </w:p>
        </w:tc>
      </w:tr>
      <w:tr w:rsidR="0078476E" w:rsidRPr="003D089D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Конкурс «Мы за мир, за дружбу»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1-5 классы </w:t>
            </w:r>
          </w:p>
        </w:tc>
      </w:tr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lastRenderedPageBreak/>
              <w:t xml:space="preserve">Единый «культурный»  день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5-6 классы </w:t>
            </w:r>
          </w:p>
        </w:tc>
      </w:tr>
      <w:tr w:rsidR="0078476E" w:rsidRPr="003D089D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День космонавтики 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1-7 классы </w:t>
            </w:r>
          </w:p>
        </w:tc>
      </w:tr>
      <w:tr w:rsidR="0078476E" w:rsidRPr="003D089D" w:rsidTr="0078476E">
        <w:trPr>
          <w:trHeight w:val="6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 xml:space="preserve">Мероприятия, посвященные Дню солидарности в борьбе с терроризмом и памяти всех жертв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6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>Акция «Свеча в окне», посвященная снятию блокады Лен</w:t>
            </w:r>
            <w:r>
              <w:rPr>
                <w:color w:val="auto"/>
              </w:rPr>
              <w:t xml:space="preserve">инграда 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2702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39" w:lineRule="auto"/>
              <w:ind w:left="0" w:right="76" w:firstLine="0"/>
              <w:rPr>
                <w:color w:val="auto"/>
              </w:rPr>
            </w:pPr>
            <w:r w:rsidRPr="00F41E20">
              <w:rPr>
                <w:color w:val="auto"/>
              </w:rPr>
              <w:t>Уроки мужества «Ни</w:t>
            </w:r>
            <w:r>
              <w:rPr>
                <w:color w:val="auto"/>
              </w:rPr>
              <w:t xml:space="preserve">кто не забыт» </w:t>
            </w:r>
          </w:p>
          <w:p w:rsidR="0078476E" w:rsidRDefault="0078476E" w:rsidP="0078476E">
            <w:pPr>
              <w:spacing w:after="0" w:line="239" w:lineRule="auto"/>
              <w:ind w:left="0" w:right="76" w:firstLine="0"/>
              <w:rPr>
                <w:color w:val="auto"/>
              </w:rPr>
            </w:pPr>
            <w:r w:rsidRPr="00F41E20">
              <w:rPr>
                <w:color w:val="auto"/>
              </w:rPr>
              <w:t xml:space="preserve"> «Узник</w:t>
            </w:r>
            <w:r>
              <w:rPr>
                <w:color w:val="auto"/>
              </w:rPr>
              <w:t>и фашистских лагерей»</w:t>
            </w:r>
            <w:r w:rsidRPr="00F41E20">
              <w:rPr>
                <w:color w:val="auto"/>
              </w:rPr>
              <w:t xml:space="preserve">, </w:t>
            </w:r>
          </w:p>
          <w:p w:rsidR="0078476E" w:rsidRDefault="0078476E" w:rsidP="0078476E">
            <w:pPr>
              <w:spacing w:after="0" w:line="239" w:lineRule="auto"/>
              <w:ind w:left="0" w:right="76" w:firstLine="0"/>
              <w:rPr>
                <w:color w:val="auto"/>
              </w:rPr>
            </w:pPr>
            <w:r w:rsidRPr="00F41E20">
              <w:rPr>
                <w:color w:val="auto"/>
              </w:rPr>
              <w:t xml:space="preserve">«День памяти о россиянах, исполнявших служебный долг </w:t>
            </w:r>
            <w:r>
              <w:rPr>
                <w:color w:val="auto"/>
              </w:rPr>
              <w:t>за пределами Отечества»</w:t>
            </w:r>
            <w:r w:rsidRPr="00F41E20">
              <w:rPr>
                <w:color w:val="auto"/>
              </w:rPr>
              <w:t>,</w:t>
            </w:r>
          </w:p>
          <w:p w:rsidR="0078476E" w:rsidRDefault="0078476E" w:rsidP="0078476E">
            <w:pPr>
              <w:spacing w:after="0" w:line="239" w:lineRule="auto"/>
              <w:ind w:left="0" w:right="76" w:firstLine="0"/>
              <w:rPr>
                <w:color w:val="auto"/>
              </w:rPr>
            </w:pPr>
            <w:r w:rsidRPr="00F41E20">
              <w:rPr>
                <w:color w:val="auto"/>
              </w:rPr>
              <w:t xml:space="preserve"> «День</w:t>
            </w:r>
            <w:r>
              <w:rPr>
                <w:color w:val="auto"/>
              </w:rPr>
              <w:t xml:space="preserve"> защитника Отечества»</w:t>
            </w:r>
            <w:r w:rsidRPr="00F41E20">
              <w:rPr>
                <w:color w:val="auto"/>
              </w:rPr>
              <w:t xml:space="preserve">, </w:t>
            </w:r>
          </w:p>
          <w:p w:rsidR="0078476E" w:rsidRDefault="0078476E" w:rsidP="0078476E">
            <w:pPr>
              <w:spacing w:after="0" w:line="239" w:lineRule="auto"/>
              <w:ind w:left="0" w:right="76" w:firstLine="0"/>
              <w:rPr>
                <w:color w:val="auto"/>
              </w:rPr>
            </w:pPr>
            <w:r w:rsidRPr="00F41E20">
              <w:rPr>
                <w:color w:val="auto"/>
              </w:rPr>
              <w:t>«76-я годовщина разгрома немецко-фашистских вой</w:t>
            </w:r>
            <w:proofErr w:type="gramStart"/>
            <w:r w:rsidRPr="00F41E20">
              <w:rPr>
                <w:color w:val="auto"/>
              </w:rPr>
              <w:t>ск в Ст</w:t>
            </w:r>
            <w:proofErr w:type="gramEnd"/>
            <w:r w:rsidRPr="00F41E20">
              <w:rPr>
                <w:color w:val="auto"/>
              </w:rPr>
              <w:t xml:space="preserve">алинградской битве», </w:t>
            </w:r>
          </w:p>
          <w:p w:rsidR="0078476E" w:rsidRPr="00F41E20" w:rsidRDefault="0078476E" w:rsidP="0078476E">
            <w:pPr>
              <w:spacing w:after="0" w:line="239" w:lineRule="auto"/>
              <w:ind w:left="0" w:right="76" w:firstLine="0"/>
              <w:rPr>
                <w:color w:val="auto"/>
              </w:rPr>
            </w:pPr>
            <w:r w:rsidRPr="00F41E20">
              <w:rPr>
                <w:color w:val="auto"/>
              </w:rPr>
              <w:t>«75-я годовщина полного освобождения Л</w:t>
            </w:r>
            <w:r>
              <w:rPr>
                <w:color w:val="auto"/>
              </w:rPr>
              <w:t xml:space="preserve">енинграда от блокады» 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41E20">
              <w:rPr>
                <w:color w:val="auto"/>
              </w:rPr>
              <w:t>Единый классный час в рамках фести</w:t>
            </w:r>
            <w:r>
              <w:rPr>
                <w:color w:val="auto"/>
              </w:rPr>
              <w:t xml:space="preserve">валя «Крымская весна» 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Проект «Культурный дневник школьника»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5-6 классы </w:t>
            </w:r>
          </w:p>
        </w:tc>
      </w:tr>
      <w:tr w:rsidR="0078476E" w:rsidRPr="003D089D" w:rsidTr="0078476E">
        <w:trPr>
          <w:trHeight w:val="6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Участие в учебных сборах с гражданами, проходящими подготовку по основам военной службы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rPr>
          <w:trHeight w:val="399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День призывника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Конкурс патриотического рисунка «Что такое подвиг?» </w:t>
            </w:r>
          </w:p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 класс</w:t>
            </w:r>
            <w:r w:rsidRPr="00F41E20">
              <w:rPr>
                <w:color w:val="auto"/>
              </w:rPr>
              <w:t xml:space="preserve">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Конкурс сочинений «Письмо погибшему солдату» </w:t>
            </w:r>
          </w:p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8-9 классы </w:t>
            </w:r>
          </w:p>
        </w:tc>
      </w:tr>
    </w:tbl>
    <w:p w:rsidR="0078476E" w:rsidRPr="003D089D" w:rsidRDefault="0078476E" w:rsidP="0078476E">
      <w:pPr>
        <w:spacing w:after="65" w:line="259" w:lineRule="auto"/>
        <w:ind w:left="744" w:right="0" w:firstLine="0"/>
        <w:jc w:val="left"/>
        <w:rPr>
          <w:color w:val="FF0000"/>
        </w:rPr>
      </w:pPr>
      <w:r w:rsidRPr="003D089D">
        <w:rPr>
          <w:color w:val="FF0000"/>
        </w:rPr>
        <w:t xml:space="preserve"> </w:t>
      </w:r>
    </w:p>
    <w:tbl>
      <w:tblPr>
        <w:tblStyle w:val="TableGrid"/>
        <w:tblpPr w:vertAnchor="page" w:horzAnchor="page" w:tblpX="710" w:tblpY="8907"/>
        <w:tblOverlap w:val="never"/>
        <w:tblW w:w="10490" w:type="dxa"/>
        <w:tblInd w:w="0" w:type="dxa"/>
        <w:tblCellMar>
          <w:top w:w="72" w:type="dxa"/>
          <w:left w:w="106" w:type="dxa"/>
          <w:right w:w="115" w:type="dxa"/>
        </w:tblCellMar>
        <w:tblLook w:val="04A0"/>
      </w:tblPr>
      <w:tblGrid>
        <w:gridCol w:w="8046"/>
        <w:gridCol w:w="2444"/>
      </w:tblGrid>
      <w:tr w:rsidR="0078476E" w:rsidRPr="003D089D" w:rsidTr="0078476E">
        <w:trPr>
          <w:trHeight w:val="39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lastRenderedPageBreak/>
              <w:t xml:space="preserve">Название мероприятия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  <w:r w:rsidRPr="00F41E20">
              <w:rPr>
                <w:color w:val="auto"/>
              </w:rPr>
              <w:t xml:space="preserve">Участники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Конкурс «Фестиваль</w:t>
            </w:r>
            <w:r>
              <w:rPr>
                <w:color w:val="auto"/>
              </w:rPr>
              <w:t xml:space="preserve"> новогодних снежинок» 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Конкурс поделок «Мастерская Деда Мороза»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 – 6 классы </w:t>
            </w:r>
          </w:p>
        </w:tc>
      </w:tr>
      <w:tr w:rsidR="0078476E" w:rsidRPr="003D089D" w:rsidTr="0078476E">
        <w:trPr>
          <w:trHeight w:val="78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Концерт «Фабрика звезд Деда Мороза»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39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Рождественская викторина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2 классы </w:t>
            </w:r>
          </w:p>
        </w:tc>
      </w:tr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День инвалидов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2-4 классы </w:t>
            </w:r>
          </w:p>
        </w:tc>
      </w:tr>
      <w:tr w:rsidR="0078476E" w:rsidRPr="003D089D" w:rsidTr="0078476E">
        <w:trPr>
          <w:trHeight w:val="39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День матери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1-8 классы </w:t>
            </w:r>
          </w:p>
        </w:tc>
      </w:tr>
      <w:tr w:rsidR="0078476E" w:rsidRPr="003D089D" w:rsidTr="0078476E">
        <w:trPr>
          <w:trHeight w:val="39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Неде</w:t>
            </w:r>
            <w:r>
              <w:rPr>
                <w:color w:val="auto"/>
              </w:rPr>
              <w:t>ля осени.</w:t>
            </w:r>
            <w:r w:rsidRPr="00F41E20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День самоуправления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9-11 классы </w:t>
            </w:r>
          </w:p>
        </w:tc>
      </w:tr>
      <w:tr w:rsidR="0078476E" w:rsidRPr="003D089D" w:rsidTr="0078476E">
        <w:trPr>
          <w:trHeight w:val="39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День знаний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78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>Конкурс детского творчества «Светлая Пасха»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41E2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41E20">
              <w:rPr>
                <w:color w:val="auto"/>
              </w:rPr>
              <w:t xml:space="preserve">1-4 классы </w:t>
            </w:r>
          </w:p>
        </w:tc>
      </w:tr>
    </w:tbl>
    <w:p w:rsidR="0078476E" w:rsidRPr="00F41E20" w:rsidRDefault="0078476E" w:rsidP="0078476E">
      <w:pPr>
        <w:spacing w:line="281" w:lineRule="auto"/>
        <w:ind w:left="36" w:right="-5" w:firstLine="698"/>
        <w:jc w:val="left"/>
        <w:rPr>
          <w:color w:val="auto"/>
        </w:rPr>
      </w:pPr>
      <w:r w:rsidRPr="00F41E20">
        <w:rPr>
          <w:b/>
          <w:color w:val="auto"/>
        </w:rPr>
        <w:t>9.2.</w:t>
      </w:r>
      <w:r w:rsidRPr="00F41E20">
        <w:rPr>
          <w:rFonts w:ascii="Arial" w:eastAsia="Arial" w:hAnsi="Arial" w:cs="Arial"/>
          <w:b/>
          <w:color w:val="auto"/>
        </w:rPr>
        <w:t xml:space="preserve"> </w:t>
      </w:r>
      <w:r w:rsidRPr="00F41E20">
        <w:rPr>
          <w:color w:val="auto"/>
        </w:rPr>
        <w:t xml:space="preserve">Целью </w:t>
      </w:r>
      <w:r w:rsidRPr="00F41E20">
        <w:rPr>
          <w:color w:val="auto"/>
        </w:rPr>
        <w:tab/>
      </w:r>
      <w:r w:rsidRPr="00F41E20">
        <w:rPr>
          <w:b/>
          <w:i/>
          <w:color w:val="auto"/>
          <w:u w:val="single" w:color="FF0000"/>
        </w:rPr>
        <w:t xml:space="preserve">духовно </w:t>
      </w:r>
      <w:r w:rsidRPr="00F41E20">
        <w:rPr>
          <w:b/>
          <w:i/>
          <w:color w:val="auto"/>
          <w:u w:val="single" w:color="FF0000"/>
        </w:rPr>
        <w:tab/>
        <w:t xml:space="preserve">– </w:t>
      </w:r>
      <w:r w:rsidRPr="00F41E20">
        <w:rPr>
          <w:b/>
          <w:i/>
          <w:color w:val="auto"/>
          <w:u w:val="single" w:color="FF0000"/>
        </w:rPr>
        <w:tab/>
        <w:t xml:space="preserve">нравственного, </w:t>
      </w:r>
      <w:r w:rsidRPr="00F41E20">
        <w:rPr>
          <w:b/>
          <w:i/>
          <w:color w:val="auto"/>
          <w:u w:val="single" w:color="FF0000"/>
        </w:rPr>
        <w:tab/>
        <w:t>эстетического</w:t>
      </w:r>
      <w:r w:rsidRPr="00F41E20">
        <w:rPr>
          <w:b/>
          <w:i/>
          <w:color w:val="auto"/>
        </w:rPr>
        <w:t xml:space="preserve"> </w:t>
      </w:r>
      <w:r w:rsidRPr="00F41E20">
        <w:rPr>
          <w:b/>
          <w:i/>
          <w:color w:val="auto"/>
          <w:u w:val="single" w:color="FF0000"/>
        </w:rPr>
        <w:t>воспитания</w:t>
      </w:r>
      <w:r w:rsidRPr="00F41E20">
        <w:rPr>
          <w:color w:val="auto"/>
        </w:rPr>
        <w:t xml:space="preserve"> является сохранение, обогащение и развитие духовного</w:t>
      </w:r>
      <w:r w:rsidRPr="003D089D">
        <w:rPr>
          <w:color w:val="FF0000"/>
        </w:rPr>
        <w:t xml:space="preserve"> </w:t>
      </w:r>
      <w:r w:rsidRPr="00F41E20">
        <w:rPr>
          <w:color w:val="auto"/>
        </w:rPr>
        <w:t xml:space="preserve">потенциала, </w:t>
      </w:r>
      <w:r w:rsidRPr="00F41E20">
        <w:rPr>
          <w:color w:val="auto"/>
        </w:rPr>
        <w:tab/>
        <w:t xml:space="preserve">эстетического опыта </w:t>
      </w:r>
      <w:r w:rsidRPr="00F41E20">
        <w:rPr>
          <w:color w:val="auto"/>
        </w:rPr>
        <w:tab/>
        <w:t xml:space="preserve">художественно </w:t>
      </w:r>
      <w:r w:rsidRPr="00F41E20">
        <w:rPr>
          <w:color w:val="auto"/>
        </w:rPr>
        <w:tab/>
        <w:t xml:space="preserve">– образного </w:t>
      </w:r>
      <w:r w:rsidRPr="00F41E20">
        <w:rPr>
          <w:color w:val="auto"/>
        </w:rPr>
        <w:tab/>
        <w:t xml:space="preserve">мышления, способности </w:t>
      </w:r>
      <w:r w:rsidRPr="00F41E20">
        <w:rPr>
          <w:color w:val="auto"/>
        </w:rPr>
        <w:tab/>
        <w:t xml:space="preserve">к художественному творчеству </w:t>
      </w:r>
      <w:r w:rsidRPr="00F41E20">
        <w:rPr>
          <w:color w:val="auto"/>
        </w:rPr>
        <w:tab/>
        <w:t xml:space="preserve">каждого ребенка. В 2018 - 2019 учебном </w:t>
      </w:r>
      <w:r w:rsidRPr="00F41E20">
        <w:rPr>
          <w:color w:val="auto"/>
        </w:rPr>
        <w:tab/>
        <w:t xml:space="preserve">году духовно </w:t>
      </w:r>
      <w:r w:rsidRPr="00F41E20">
        <w:rPr>
          <w:color w:val="auto"/>
        </w:rPr>
        <w:tab/>
        <w:t xml:space="preserve">– нравственное, эстетическое воспитание осуществлялось через мероприятия:  </w:t>
      </w:r>
    </w:p>
    <w:p w:rsidR="0078476E" w:rsidRPr="00F41E20" w:rsidRDefault="0078476E" w:rsidP="0078476E">
      <w:pPr>
        <w:spacing w:after="0" w:line="259" w:lineRule="auto"/>
        <w:ind w:left="-816" w:right="11062" w:firstLine="0"/>
        <w:jc w:val="left"/>
        <w:rPr>
          <w:color w:val="auto"/>
        </w:rPr>
      </w:pPr>
    </w:p>
    <w:tbl>
      <w:tblPr>
        <w:tblStyle w:val="TableGrid"/>
        <w:tblW w:w="10490" w:type="dxa"/>
        <w:tblInd w:w="-106" w:type="dxa"/>
        <w:tblCellMar>
          <w:top w:w="68" w:type="dxa"/>
          <w:left w:w="106" w:type="dxa"/>
          <w:right w:w="37" w:type="dxa"/>
        </w:tblCellMar>
        <w:tblLook w:val="04A0"/>
      </w:tblPr>
      <w:tblGrid>
        <w:gridCol w:w="8046"/>
        <w:gridCol w:w="2444"/>
      </w:tblGrid>
      <w:tr w:rsidR="0078476E" w:rsidRPr="00FA42BF" w:rsidTr="0078476E">
        <w:trPr>
          <w:trHeight w:val="391"/>
        </w:trPr>
        <w:tc>
          <w:tcPr>
            <w:tcW w:w="8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Неделя детско</w:t>
            </w:r>
            <w:r>
              <w:rPr>
                <w:color w:val="auto"/>
              </w:rPr>
              <w:t xml:space="preserve">й книги 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1-4 классы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День открыт</w:t>
            </w:r>
            <w:r>
              <w:rPr>
                <w:color w:val="auto"/>
              </w:rPr>
              <w:t>ых дверей.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1-9 классы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День открытых дверей для дошкольников</w:t>
            </w:r>
            <w:proofErr w:type="gramStart"/>
            <w:r w:rsidRPr="00FA42BF">
              <w:rPr>
                <w:color w:val="auto"/>
              </w:rPr>
              <w:t xml:space="preserve"> </w:t>
            </w:r>
            <w:r>
              <w:rPr>
                <w:color w:val="auto"/>
              </w:rPr>
              <w:t>.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FA42BF">
              <w:rPr>
                <w:color w:val="auto"/>
              </w:rPr>
              <w:t xml:space="preserve"> класс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Кукольный театр – детям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1</w:t>
            </w:r>
            <w:r>
              <w:rPr>
                <w:color w:val="auto"/>
              </w:rPr>
              <w:t>-3 классы</w:t>
            </w:r>
            <w:r w:rsidRPr="00FA42BF">
              <w:rPr>
                <w:color w:val="auto"/>
              </w:rPr>
              <w:t xml:space="preserve">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Конкурс поделок и рисунков «Наша </w:t>
            </w:r>
            <w:r>
              <w:rPr>
                <w:color w:val="auto"/>
              </w:rPr>
              <w:t>Масленица»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1-4 классы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Конкурс открыто</w:t>
            </w:r>
            <w:r>
              <w:rPr>
                <w:color w:val="auto"/>
              </w:rPr>
              <w:t xml:space="preserve">к  «Поздравляем  любимых мам» 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1-8 классы </w:t>
            </w:r>
          </w:p>
        </w:tc>
      </w:tr>
      <w:tr w:rsidR="0078476E" w:rsidRPr="00FA42BF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Мероприятие, посвященное Международному жен</w:t>
            </w:r>
            <w:r>
              <w:rPr>
                <w:color w:val="auto"/>
              </w:rPr>
              <w:t>скому дню.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1-11 классы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lastRenderedPageBreak/>
              <w:t>Мероприятие «Прощ</w:t>
            </w:r>
            <w:r>
              <w:rPr>
                <w:color w:val="auto"/>
              </w:rPr>
              <w:t>ание с начальной школой».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4 классы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Меро</w:t>
            </w:r>
            <w:r>
              <w:rPr>
                <w:color w:val="auto"/>
              </w:rPr>
              <w:t>приятие «До свидания, 1 класс!».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 классы </w:t>
            </w:r>
          </w:p>
        </w:tc>
      </w:tr>
      <w:tr w:rsidR="0078476E" w:rsidRPr="00FA42BF" w:rsidTr="0078476E">
        <w:trPr>
          <w:trHeight w:val="68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Мероприятия, посвященные юбилею писателей Н.Н. Носо</w:t>
            </w:r>
            <w:r>
              <w:rPr>
                <w:color w:val="auto"/>
              </w:rPr>
              <w:t>ву и В.Ю. Драгунскому.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1-4 классы </w:t>
            </w:r>
          </w:p>
        </w:tc>
      </w:tr>
      <w:tr w:rsidR="0078476E" w:rsidRPr="00FA42BF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Последн</w:t>
            </w:r>
            <w:r>
              <w:rPr>
                <w:color w:val="auto"/>
              </w:rPr>
              <w:t>ий звонок.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11 класс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Мероприятия, посвященные Дню сем</w:t>
            </w:r>
            <w:r>
              <w:rPr>
                <w:color w:val="auto"/>
              </w:rPr>
              <w:t>ьи.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1-11 классы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Конкурс рис</w:t>
            </w:r>
            <w:r>
              <w:rPr>
                <w:color w:val="auto"/>
              </w:rPr>
              <w:t>унков «Герб семьи».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1-6 классы </w:t>
            </w:r>
          </w:p>
        </w:tc>
      </w:tr>
      <w:tr w:rsidR="0078476E" w:rsidRPr="00FA42BF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Неделя вежливости.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7-8 классы </w:t>
            </w:r>
          </w:p>
        </w:tc>
      </w:tr>
      <w:tr w:rsidR="0078476E" w:rsidRPr="00FA42BF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День учителя.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1-8 классы </w:t>
            </w:r>
          </w:p>
        </w:tc>
      </w:tr>
      <w:tr w:rsidR="0078476E" w:rsidRPr="00FA42BF" w:rsidTr="0078476E">
        <w:trPr>
          <w:trHeight w:val="6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A42BF">
              <w:rPr>
                <w:color w:val="auto"/>
              </w:rPr>
              <w:t>Акция «Подари улыбку!» (изготовление открыток ко Дню пожилого человека)</w:t>
            </w:r>
            <w:r>
              <w:rPr>
                <w:color w:val="auto"/>
              </w:rPr>
              <w:t>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5-6 классы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День матери.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1-8 классы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Прощай, Азбука! 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 классы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Конкурс поздравительных открыток "Любимому учителю посвящается..."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FA42BF">
              <w:rPr>
                <w:color w:val="auto"/>
              </w:rPr>
              <w:t xml:space="preserve"> класс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"В семье единой"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FA42BF">
              <w:rPr>
                <w:color w:val="auto"/>
              </w:rPr>
              <w:t xml:space="preserve"> класс </w:t>
            </w:r>
          </w:p>
        </w:tc>
      </w:tr>
      <w:tr w:rsidR="0078476E" w:rsidRPr="00FA42BF" w:rsidTr="0078476E">
        <w:trPr>
          <w:trHeight w:val="39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Фестиваль национальных культур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1-11 классы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Экскурсия в </w:t>
            </w:r>
            <w:proofErr w:type="spellStart"/>
            <w:proofErr w:type="gramStart"/>
            <w:r w:rsidRPr="00FA42BF">
              <w:rPr>
                <w:color w:val="auto"/>
              </w:rPr>
              <w:t>конно-спортивную</w:t>
            </w:r>
            <w:proofErr w:type="spellEnd"/>
            <w:proofErr w:type="gramEnd"/>
            <w:r w:rsidRPr="00FA42BF">
              <w:rPr>
                <w:color w:val="auto"/>
              </w:rPr>
              <w:t xml:space="preserve"> школу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FA42BF">
              <w:rPr>
                <w:color w:val="auto"/>
              </w:rPr>
              <w:t xml:space="preserve"> класс </w:t>
            </w:r>
          </w:p>
        </w:tc>
      </w:tr>
    </w:tbl>
    <w:p w:rsidR="0078476E" w:rsidRPr="00FA42BF" w:rsidRDefault="0078476E" w:rsidP="0078476E">
      <w:pPr>
        <w:ind w:left="36" w:right="0" w:firstLine="708"/>
        <w:rPr>
          <w:color w:val="auto"/>
        </w:rPr>
      </w:pPr>
      <w:r w:rsidRPr="00FA42BF">
        <w:rPr>
          <w:b/>
          <w:color w:val="auto"/>
        </w:rPr>
        <w:t>9.3.</w:t>
      </w:r>
      <w:r w:rsidRPr="00FA42BF">
        <w:rPr>
          <w:rFonts w:ascii="Arial" w:eastAsia="Arial" w:hAnsi="Arial" w:cs="Arial"/>
          <w:b/>
          <w:color w:val="auto"/>
        </w:rPr>
        <w:t xml:space="preserve"> </w:t>
      </w:r>
      <w:r w:rsidRPr="00FA42BF">
        <w:rPr>
          <w:color w:val="auto"/>
        </w:rPr>
        <w:t xml:space="preserve">Целью </w:t>
      </w:r>
      <w:r w:rsidRPr="00FA42BF">
        <w:rPr>
          <w:b/>
          <w:i/>
          <w:color w:val="auto"/>
          <w:u w:val="single" w:color="FF0000"/>
        </w:rPr>
        <w:t>экологического воспитания</w:t>
      </w:r>
      <w:r w:rsidRPr="00FA42BF">
        <w:rPr>
          <w:color w:val="auto"/>
        </w:rPr>
        <w:t xml:space="preserve"> является формирование ответственного отношения к окружающей среде, которое строится на базе экологического сознания. 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78476E" w:rsidRPr="00FA42BF" w:rsidRDefault="0078476E" w:rsidP="0078476E">
      <w:pPr>
        <w:ind w:left="46" w:right="0"/>
        <w:rPr>
          <w:color w:val="auto"/>
        </w:rPr>
      </w:pPr>
      <w:r w:rsidRPr="00FA42BF">
        <w:rPr>
          <w:color w:val="auto"/>
        </w:rPr>
        <w:t xml:space="preserve">В 2018-2019 учебном году экологическое воспитание осуществлялось через мероприятия:  </w:t>
      </w:r>
    </w:p>
    <w:tbl>
      <w:tblPr>
        <w:tblStyle w:val="TableGrid"/>
        <w:tblW w:w="10490" w:type="dxa"/>
        <w:tblInd w:w="-106" w:type="dxa"/>
        <w:tblCellMar>
          <w:top w:w="72" w:type="dxa"/>
          <w:left w:w="106" w:type="dxa"/>
          <w:right w:w="115" w:type="dxa"/>
        </w:tblCellMar>
        <w:tblLook w:val="04A0"/>
      </w:tblPr>
      <w:tblGrid>
        <w:gridCol w:w="8046"/>
        <w:gridCol w:w="2444"/>
      </w:tblGrid>
      <w:tr w:rsidR="0078476E" w:rsidRPr="00FA42BF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FA42BF">
              <w:rPr>
                <w:color w:val="auto"/>
              </w:rPr>
              <w:t xml:space="preserve">Название мероприятия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  <w:r w:rsidRPr="00FA42BF">
              <w:rPr>
                <w:color w:val="auto"/>
              </w:rPr>
              <w:t xml:space="preserve">Участники </w:t>
            </w:r>
          </w:p>
        </w:tc>
      </w:tr>
      <w:tr w:rsidR="0078476E" w:rsidRPr="00FA42BF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Акция «Наши пернаты</w:t>
            </w:r>
            <w:r>
              <w:rPr>
                <w:color w:val="auto"/>
              </w:rPr>
              <w:t xml:space="preserve">е друзья» 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1-8 классы </w:t>
            </w:r>
          </w:p>
        </w:tc>
      </w:tr>
      <w:tr w:rsidR="0078476E" w:rsidRPr="00FA42BF" w:rsidTr="0078476E">
        <w:trPr>
          <w:trHeight w:val="6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Конкурс презентаций и рисунков «Экологическими тропами»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1-4 классы </w:t>
            </w:r>
          </w:p>
        </w:tc>
      </w:tr>
      <w:tr w:rsidR="0078476E" w:rsidRPr="00FA42BF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lastRenderedPageBreak/>
              <w:t xml:space="preserve">Конкурс рисунков «Красота родного края»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1-4 классы </w:t>
            </w:r>
          </w:p>
        </w:tc>
      </w:tr>
      <w:tr w:rsidR="0078476E" w:rsidRPr="00FA42BF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23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Акция «Добрая</w:t>
            </w:r>
            <w:r>
              <w:rPr>
                <w:color w:val="auto"/>
              </w:rPr>
              <w:t xml:space="preserve"> школа» (сбор макулатуры).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1- 11 классы </w:t>
            </w:r>
          </w:p>
        </w:tc>
      </w:tr>
      <w:tr w:rsidR="0078476E" w:rsidRPr="00FA42BF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Акция «Голуб</w:t>
            </w:r>
            <w:r>
              <w:rPr>
                <w:color w:val="auto"/>
              </w:rPr>
              <w:t>ая лента».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FA42BF">
              <w:rPr>
                <w:color w:val="auto"/>
              </w:rPr>
              <w:t xml:space="preserve"> класс </w:t>
            </w:r>
          </w:p>
        </w:tc>
      </w:tr>
      <w:tr w:rsidR="0078476E" w:rsidRPr="00FA42BF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Конкурс рисунков и плакатов «Животные Крас</w:t>
            </w:r>
            <w:r>
              <w:rPr>
                <w:color w:val="auto"/>
              </w:rPr>
              <w:t>ной книги».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5-7 классы </w:t>
            </w:r>
          </w:p>
        </w:tc>
      </w:tr>
      <w:tr w:rsidR="0078476E" w:rsidRPr="00FA42BF" w:rsidTr="0078476E">
        <w:trPr>
          <w:trHeight w:val="399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Акция «Птичья </w:t>
            </w:r>
            <w:r>
              <w:rPr>
                <w:color w:val="auto"/>
              </w:rPr>
              <w:t>столовая».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1-6 классы </w:t>
            </w:r>
          </w:p>
        </w:tc>
      </w:tr>
      <w:tr w:rsidR="0078476E" w:rsidRPr="00FA42BF" w:rsidTr="0078476E">
        <w:trPr>
          <w:trHeight w:val="39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Урок «Вместе ярче»</w:t>
            </w:r>
            <w:r>
              <w:rPr>
                <w:color w:val="auto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8 классы </w:t>
            </w:r>
          </w:p>
        </w:tc>
      </w:tr>
      <w:tr w:rsidR="0078476E" w:rsidRPr="00FA42BF" w:rsidTr="0078476E">
        <w:trPr>
          <w:trHeight w:val="34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Классные часы «Охрана природы – твоя обязанность»</w:t>
            </w:r>
            <w:r>
              <w:rPr>
                <w:color w:val="auto"/>
              </w:rPr>
              <w:t>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5-6 классы </w:t>
            </w:r>
          </w:p>
        </w:tc>
      </w:tr>
      <w:tr w:rsidR="0078476E" w:rsidRPr="00FA42BF" w:rsidTr="0078476E">
        <w:trPr>
          <w:trHeight w:val="34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Конкурс «Земля и люди»</w:t>
            </w:r>
            <w:r>
              <w:rPr>
                <w:color w:val="auto"/>
              </w:rPr>
              <w:t>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FA42BF">
              <w:rPr>
                <w:color w:val="auto"/>
              </w:rPr>
              <w:t xml:space="preserve"> класс </w:t>
            </w:r>
          </w:p>
        </w:tc>
      </w:tr>
      <w:tr w:rsidR="0078476E" w:rsidRPr="00FA42BF" w:rsidTr="0078476E">
        <w:trPr>
          <w:trHeight w:val="34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>Конкурс «Зеркало природы»</w:t>
            </w:r>
            <w:r>
              <w:rPr>
                <w:color w:val="auto"/>
              </w:rPr>
              <w:t>.</w:t>
            </w:r>
            <w:r w:rsidRPr="00FA42BF">
              <w:rPr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FA42BF">
              <w:rPr>
                <w:color w:val="auto"/>
              </w:rPr>
              <w:t xml:space="preserve"> класс </w:t>
            </w:r>
          </w:p>
        </w:tc>
      </w:tr>
      <w:tr w:rsidR="0078476E" w:rsidRPr="00FA42BF" w:rsidTr="0078476E">
        <w:trPr>
          <w:trHeight w:val="682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Конкурс «Самый зеленый кабинет» (в рамках Недели осени)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A42BF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A42BF">
              <w:rPr>
                <w:color w:val="auto"/>
              </w:rPr>
              <w:t xml:space="preserve">1-11 классы </w:t>
            </w:r>
          </w:p>
        </w:tc>
      </w:tr>
    </w:tbl>
    <w:p w:rsidR="0078476E" w:rsidRPr="00FA42BF" w:rsidRDefault="0078476E" w:rsidP="0078476E">
      <w:pPr>
        <w:rPr>
          <w:color w:val="auto"/>
        </w:rPr>
        <w:sectPr w:rsidR="0078476E" w:rsidRPr="00FA42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845" w:bottom="1334" w:left="816" w:header="480" w:footer="478" w:gutter="0"/>
          <w:cols w:space="720"/>
        </w:sectPr>
      </w:pPr>
    </w:p>
    <w:p w:rsidR="0078476E" w:rsidRPr="00FA42BF" w:rsidRDefault="0078476E" w:rsidP="0078476E">
      <w:pPr>
        <w:ind w:left="50" w:right="0" w:firstLine="708"/>
        <w:rPr>
          <w:color w:val="auto"/>
        </w:rPr>
      </w:pPr>
      <w:r w:rsidRPr="00FA42BF">
        <w:rPr>
          <w:color w:val="auto"/>
        </w:rPr>
        <w:lastRenderedPageBreak/>
        <w:t>В школе был создан экологический отряд из числа учащихся 5-7 классов</w:t>
      </w:r>
      <w:r>
        <w:rPr>
          <w:color w:val="auto"/>
        </w:rPr>
        <w:t>, руководитель – Аксененко Г.К</w:t>
      </w:r>
      <w:r w:rsidRPr="00FA42BF">
        <w:rPr>
          <w:color w:val="auto"/>
        </w:rPr>
        <w:t>. Задачей отряда является уход за школьными растениями, поддержание чистоты помещений школ</w:t>
      </w:r>
      <w:r>
        <w:rPr>
          <w:color w:val="auto"/>
        </w:rPr>
        <w:t>ы. За период работы отрядом были проведены акции</w:t>
      </w:r>
      <w:r w:rsidRPr="00FA42BF">
        <w:rPr>
          <w:color w:val="auto"/>
        </w:rPr>
        <w:t xml:space="preserve"> по озеленению территории школы (разведение и высадка цветов). В проведении акции помощь оказывал</w:t>
      </w:r>
      <w:r>
        <w:rPr>
          <w:color w:val="auto"/>
        </w:rPr>
        <w:t xml:space="preserve">и </w:t>
      </w:r>
      <w:r w:rsidRPr="00FA42BF">
        <w:rPr>
          <w:color w:val="auto"/>
        </w:rPr>
        <w:t xml:space="preserve"> родители.</w:t>
      </w:r>
    </w:p>
    <w:p w:rsidR="0078476E" w:rsidRPr="00FA42BF" w:rsidRDefault="0078476E" w:rsidP="0078476E">
      <w:pPr>
        <w:spacing w:after="62" w:line="259" w:lineRule="auto"/>
        <w:ind w:left="759" w:right="0" w:firstLine="0"/>
        <w:jc w:val="left"/>
        <w:rPr>
          <w:color w:val="auto"/>
        </w:rPr>
      </w:pPr>
      <w:r w:rsidRPr="00FA42BF">
        <w:rPr>
          <w:color w:val="auto"/>
        </w:rPr>
        <w:t xml:space="preserve"> </w:t>
      </w:r>
    </w:p>
    <w:p w:rsidR="0078476E" w:rsidRPr="00FA42BF" w:rsidRDefault="0078476E" w:rsidP="0078476E">
      <w:pPr>
        <w:spacing w:line="281" w:lineRule="auto"/>
        <w:ind w:left="50" w:right="-5" w:firstLine="698"/>
        <w:jc w:val="left"/>
        <w:rPr>
          <w:color w:val="auto"/>
        </w:rPr>
      </w:pPr>
      <w:r w:rsidRPr="00FA42BF">
        <w:rPr>
          <w:b/>
          <w:color w:val="auto"/>
        </w:rPr>
        <w:t>9.4.</w:t>
      </w:r>
      <w:r w:rsidRPr="00FA42BF">
        <w:rPr>
          <w:rFonts w:ascii="Arial" w:eastAsia="Arial" w:hAnsi="Arial" w:cs="Arial"/>
          <w:b/>
          <w:color w:val="auto"/>
        </w:rPr>
        <w:t xml:space="preserve"> </w:t>
      </w:r>
      <w:r w:rsidRPr="00FA42BF">
        <w:rPr>
          <w:color w:val="auto"/>
        </w:rPr>
        <w:t xml:space="preserve">Целью </w:t>
      </w:r>
      <w:proofErr w:type="spellStart"/>
      <w:r w:rsidRPr="00FA42BF">
        <w:rPr>
          <w:b/>
          <w:i/>
          <w:color w:val="auto"/>
          <w:u w:val="single" w:color="FF0000"/>
        </w:rPr>
        <w:t>профориентационного</w:t>
      </w:r>
      <w:proofErr w:type="spellEnd"/>
      <w:r w:rsidRPr="00FA42BF">
        <w:rPr>
          <w:b/>
          <w:i/>
          <w:color w:val="auto"/>
          <w:u w:val="single" w:color="FF0000"/>
        </w:rPr>
        <w:t xml:space="preserve"> и трудового воспитания</w:t>
      </w:r>
      <w:r w:rsidRPr="00FA42BF">
        <w:rPr>
          <w:color w:val="auto"/>
        </w:rPr>
        <w:t xml:space="preserve"> является развитие системы навыков по уходу за собой, жилищем, овладение профессиональными умениями и ознакомление </w:t>
      </w:r>
      <w:r w:rsidRPr="00FA42BF">
        <w:rPr>
          <w:color w:val="auto"/>
        </w:rPr>
        <w:tab/>
        <w:t xml:space="preserve">с </w:t>
      </w:r>
      <w:r w:rsidRPr="00FA42BF">
        <w:rPr>
          <w:color w:val="auto"/>
        </w:rPr>
        <w:tab/>
        <w:t xml:space="preserve">миром </w:t>
      </w:r>
      <w:r w:rsidRPr="00FA42BF">
        <w:rPr>
          <w:color w:val="auto"/>
        </w:rPr>
        <w:tab/>
        <w:t xml:space="preserve">профессий; </w:t>
      </w:r>
      <w:proofErr w:type="gramStart"/>
      <w:r w:rsidRPr="00FA42BF">
        <w:rPr>
          <w:color w:val="auto"/>
        </w:rPr>
        <w:t xml:space="preserve">формирование и развитие у обучающихся качеств </w:t>
      </w:r>
      <w:r w:rsidRPr="00FA42BF">
        <w:rPr>
          <w:color w:val="auto"/>
        </w:rPr>
        <w:tab/>
        <w:t xml:space="preserve">личности, </w:t>
      </w:r>
      <w:r w:rsidRPr="00FA42BF">
        <w:rPr>
          <w:color w:val="auto"/>
        </w:rPr>
        <w:tab/>
        <w:t xml:space="preserve">способной </w:t>
      </w:r>
      <w:r w:rsidRPr="00FA42BF">
        <w:rPr>
          <w:color w:val="auto"/>
        </w:rPr>
        <w:tab/>
        <w:t xml:space="preserve">успешно адаптироваться в современном обществе, а также </w:t>
      </w:r>
      <w:r w:rsidRPr="00FA42BF">
        <w:rPr>
          <w:color w:val="auto"/>
        </w:rPr>
        <w:tab/>
        <w:t xml:space="preserve">оказание </w:t>
      </w:r>
      <w:r w:rsidRPr="00FA42BF">
        <w:rPr>
          <w:color w:val="auto"/>
        </w:rPr>
        <w:tab/>
      </w:r>
      <w:proofErr w:type="spellStart"/>
      <w:r w:rsidRPr="00FA42BF">
        <w:rPr>
          <w:color w:val="auto"/>
        </w:rPr>
        <w:t>профориентационной</w:t>
      </w:r>
      <w:proofErr w:type="spellEnd"/>
      <w:r w:rsidRPr="00FA42BF">
        <w:rPr>
          <w:color w:val="auto"/>
        </w:rPr>
        <w:t xml:space="preserve"> поддержки обучающихся в процессе выбора профиля </w:t>
      </w:r>
      <w:r w:rsidRPr="00FA42BF">
        <w:rPr>
          <w:color w:val="auto"/>
        </w:rPr>
        <w:tab/>
        <w:t xml:space="preserve">обучения </w:t>
      </w:r>
      <w:r w:rsidRPr="00FA42BF">
        <w:rPr>
          <w:color w:val="auto"/>
        </w:rPr>
        <w:tab/>
        <w:t xml:space="preserve">и </w:t>
      </w:r>
      <w:r w:rsidRPr="00FA42BF">
        <w:rPr>
          <w:color w:val="auto"/>
        </w:rPr>
        <w:tab/>
        <w:t xml:space="preserve">сферы </w:t>
      </w:r>
      <w:r w:rsidRPr="00FA42BF">
        <w:rPr>
          <w:color w:val="auto"/>
        </w:rPr>
        <w:tab/>
        <w:t xml:space="preserve">будущей профессиональной деятельности, выработка у </w:t>
      </w:r>
      <w:r w:rsidRPr="00FA42BF">
        <w:rPr>
          <w:color w:val="auto"/>
        </w:rPr>
        <w:tab/>
        <w:t xml:space="preserve">школьников </w:t>
      </w:r>
      <w:r w:rsidRPr="00FA42BF">
        <w:rPr>
          <w:color w:val="auto"/>
        </w:rPr>
        <w:tab/>
        <w:t xml:space="preserve">профессионального самоопределения в условиях свободы выбора сферы </w:t>
      </w:r>
      <w:r w:rsidRPr="00FA42BF">
        <w:rPr>
          <w:color w:val="auto"/>
        </w:rPr>
        <w:tab/>
        <w:t xml:space="preserve">деятельности, </w:t>
      </w:r>
      <w:r w:rsidRPr="00FA42BF">
        <w:rPr>
          <w:color w:val="auto"/>
        </w:rPr>
        <w:tab/>
        <w:t xml:space="preserve">в </w:t>
      </w:r>
      <w:r w:rsidRPr="00FA42BF">
        <w:rPr>
          <w:color w:val="auto"/>
        </w:rPr>
        <w:tab/>
        <w:t xml:space="preserve">соответствии </w:t>
      </w:r>
      <w:r w:rsidRPr="00FA42BF">
        <w:rPr>
          <w:color w:val="auto"/>
        </w:rPr>
        <w:tab/>
        <w:t xml:space="preserve">со своими возможностями, способностями и с учетом </w:t>
      </w:r>
      <w:r w:rsidRPr="00FA42BF">
        <w:rPr>
          <w:color w:val="auto"/>
        </w:rPr>
        <w:tab/>
        <w:t xml:space="preserve">требований </w:t>
      </w:r>
      <w:r w:rsidRPr="00FA42BF">
        <w:rPr>
          <w:color w:val="auto"/>
        </w:rPr>
        <w:tab/>
        <w:t xml:space="preserve">рынка </w:t>
      </w:r>
      <w:r w:rsidRPr="00FA42BF">
        <w:rPr>
          <w:color w:val="auto"/>
        </w:rPr>
        <w:tab/>
        <w:t>труда.</w:t>
      </w:r>
      <w:proofErr w:type="gramEnd"/>
      <w:r w:rsidRPr="00FA42BF">
        <w:rPr>
          <w:color w:val="auto"/>
        </w:rPr>
        <w:t xml:space="preserve"> </w:t>
      </w:r>
      <w:r w:rsidRPr="00FA42BF">
        <w:rPr>
          <w:color w:val="auto"/>
        </w:rPr>
        <w:tab/>
        <w:t xml:space="preserve">Это </w:t>
      </w:r>
    </w:p>
    <w:p w:rsidR="0078476E" w:rsidRPr="00FA42BF" w:rsidRDefault="0078476E" w:rsidP="0078476E">
      <w:pPr>
        <w:ind w:left="60" w:right="0"/>
        <w:rPr>
          <w:color w:val="auto"/>
        </w:rPr>
      </w:pPr>
      <w:r w:rsidRPr="00FA42BF">
        <w:rPr>
          <w:color w:val="auto"/>
        </w:rPr>
        <w:t xml:space="preserve">направление осуществлялось через мероприятия:  </w:t>
      </w:r>
    </w:p>
    <w:tbl>
      <w:tblPr>
        <w:tblStyle w:val="TableGrid"/>
        <w:tblW w:w="10490" w:type="dxa"/>
        <w:tblInd w:w="-91" w:type="dxa"/>
        <w:tblCellMar>
          <w:top w:w="73" w:type="dxa"/>
          <w:left w:w="106" w:type="dxa"/>
          <w:right w:w="107" w:type="dxa"/>
        </w:tblCellMar>
        <w:tblLook w:val="04A0"/>
      </w:tblPr>
      <w:tblGrid>
        <w:gridCol w:w="8046"/>
        <w:gridCol w:w="2444"/>
      </w:tblGrid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Название мероприятия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Участники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День </w:t>
            </w:r>
            <w:proofErr w:type="spellStart"/>
            <w:r w:rsidRPr="0078476E">
              <w:rPr>
                <w:color w:val="auto"/>
              </w:rPr>
              <w:t>профориентационного</w:t>
            </w:r>
            <w:proofErr w:type="spellEnd"/>
            <w:r w:rsidRPr="0078476E">
              <w:rPr>
                <w:color w:val="auto"/>
              </w:rPr>
              <w:t xml:space="preserve"> воспитания.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9-11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22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Мероприятия, посвященные Дню Весны и Труда.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Участие в профессионально-психологическом отборе. </w:t>
            </w:r>
          </w:p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rPr>
          <w:trHeight w:val="39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Участие в </w:t>
            </w:r>
            <w:proofErr w:type="spellStart"/>
            <w:r w:rsidRPr="0078476E">
              <w:rPr>
                <w:color w:val="auto"/>
              </w:rPr>
              <w:t>профориентационном</w:t>
            </w:r>
            <w:proofErr w:type="spellEnd"/>
            <w:r w:rsidRPr="0078476E">
              <w:rPr>
                <w:color w:val="auto"/>
              </w:rPr>
              <w:t xml:space="preserve"> мероприятии в ЦЗН.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rPr>
          <w:trHeight w:val="684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Ярмарка вакансий в  ЦЗН  </w:t>
            </w:r>
            <w:proofErr w:type="spellStart"/>
            <w:r w:rsidRPr="0078476E">
              <w:rPr>
                <w:color w:val="auto"/>
              </w:rPr>
              <w:t>Целинского</w:t>
            </w:r>
            <w:proofErr w:type="spellEnd"/>
            <w:r w:rsidRPr="0078476E">
              <w:rPr>
                <w:color w:val="auto"/>
              </w:rPr>
              <w:t xml:space="preserve"> района.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11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9-10 класс </w:t>
            </w:r>
          </w:p>
        </w:tc>
      </w:tr>
      <w:tr w:rsidR="0078476E" w:rsidRPr="003D089D" w:rsidTr="0078476E">
        <w:trPr>
          <w:trHeight w:val="68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Проведение психолого-педагогических исследований учащихся 9, 11 классов по выбору профессий.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10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9, 11 классы </w:t>
            </w:r>
          </w:p>
        </w:tc>
      </w:tr>
      <w:tr w:rsidR="0078476E" w:rsidRPr="003D089D" w:rsidTr="0078476E">
        <w:trPr>
          <w:trHeight w:val="34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Участие в проекте «Билет в будущее».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11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9-11 классы </w:t>
            </w:r>
          </w:p>
        </w:tc>
      </w:tr>
      <w:tr w:rsidR="0078476E" w:rsidRPr="003D089D" w:rsidTr="0078476E">
        <w:trPr>
          <w:trHeight w:val="34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t xml:space="preserve">Классные часы «Мир профессий».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9 классы </w:t>
            </w:r>
          </w:p>
        </w:tc>
      </w:tr>
      <w:tr w:rsidR="0078476E" w:rsidRPr="003D089D" w:rsidTr="0078476E">
        <w:trPr>
          <w:trHeight w:val="68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8476E">
              <w:rPr>
                <w:color w:val="auto"/>
              </w:rPr>
              <w:lastRenderedPageBreak/>
              <w:t xml:space="preserve">Конкурс рисунков «Мои родители на производстве».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78476E" w:rsidRDefault="0078476E" w:rsidP="0078476E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  <w:r w:rsidRPr="0078476E">
              <w:rPr>
                <w:color w:val="auto"/>
              </w:rPr>
              <w:t xml:space="preserve">1-7 классы </w:t>
            </w:r>
          </w:p>
        </w:tc>
      </w:tr>
    </w:tbl>
    <w:p w:rsidR="0078476E" w:rsidRPr="00F80090" w:rsidRDefault="0078476E" w:rsidP="0078476E">
      <w:pPr>
        <w:spacing w:after="21" w:line="259" w:lineRule="auto"/>
        <w:ind w:left="50" w:right="0" w:firstLine="0"/>
        <w:jc w:val="left"/>
        <w:rPr>
          <w:color w:val="auto"/>
        </w:rPr>
      </w:pPr>
      <w:r w:rsidRPr="003D089D">
        <w:rPr>
          <w:color w:val="FF0000"/>
        </w:rPr>
        <w:t xml:space="preserve"> 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F80090">
        <w:rPr>
          <w:color w:val="auto"/>
        </w:rPr>
        <w:t xml:space="preserve">        </w:t>
      </w:r>
      <w:proofErr w:type="gramStart"/>
      <w:r w:rsidRPr="00F80090">
        <w:rPr>
          <w:color w:val="auto"/>
        </w:rPr>
        <w:t>В рамках реализации муниципальной программы по трудоустройству подростков в летний период в свободное от учебы</w:t>
      </w:r>
      <w:proofErr w:type="gramEnd"/>
      <w:r w:rsidRPr="00F80090">
        <w:rPr>
          <w:color w:val="auto"/>
        </w:rPr>
        <w:t xml:space="preserve"> время в МБОУ  Михайловская СОШ № 15» были трудоустроены  </w:t>
      </w:r>
    </w:p>
    <w:p w:rsidR="0078476E" w:rsidRPr="00F80090" w:rsidRDefault="0078476E" w:rsidP="0078476E">
      <w:pPr>
        <w:spacing w:after="0" w:line="259" w:lineRule="auto"/>
        <w:ind w:left="50" w:right="0" w:firstLine="0"/>
        <w:jc w:val="left"/>
        <w:rPr>
          <w:color w:val="auto"/>
        </w:rPr>
      </w:pPr>
      <w:r w:rsidRPr="00F80090">
        <w:rPr>
          <w:color w:val="auto"/>
        </w:rPr>
        <w:t xml:space="preserve"> </w:t>
      </w:r>
    </w:p>
    <w:tbl>
      <w:tblPr>
        <w:tblStyle w:val="TableGrid"/>
        <w:tblW w:w="10490" w:type="dxa"/>
        <w:tblInd w:w="-91" w:type="dxa"/>
        <w:tblCellMar>
          <w:top w:w="72" w:type="dxa"/>
          <w:left w:w="115" w:type="dxa"/>
          <w:right w:w="115" w:type="dxa"/>
        </w:tblCellMar>
        <w:tblLook w:val="04A0"/>
      </w:tblPr>
      <w:tblGrid>
        <w:gridCol w:w="3685"/>
        <w:gridCol w:w="3545"/>
        <w:gridCol w:w="3260"/>
      </w:tblGrid>
      <w:tr w:rsidR="0078476E" w:rsidRPr="00F80090" w:rsidTr="0078476E">
        <w:trPr>
          <w:trHeight w:val="34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2016/2017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2017/2018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2018/2019 </w:t>
            </w:r>
          </w:p>
        </w:tc>
      </w:tr>
      <w:tr w:rsidR="0078476E" w:rsidRPr="00F80090" w:rsidTr="0078476E">
        <w:trPr>
          <w:trHeight w:val="34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8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1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15 </w:t>
            </w:r>
          </w:p>
        </w:tc>
      </w:tr>
    </w:tbl>
    <w:p w:rsidR="0078476E" w:rsidRPr="00F80090" w:rsidRDefault="0078476E" w:rsidP="0078476E">
      <w:pPr>
        <w:spacing w:after="62" w:line="259" w:lineRule="auto"/>
        <w:ind w:left="50" w:right="0" w:firstLine="0"/>
        <w:jc w:val="left"/>
        <w:rPr>
          <w:color w:val="auto"/>
        </w:rPr>
      </w:pPr>
      <w:r w:rsidRPr="00F80090">
        <w:rPr>
          <w:color w:val="auto"/>
        </w:rPr>
        <w:t xml:space="preserve"> </w:t>
      </w:r>
    </w:p>
    <w:p w:rsidR="0078476E" w:rsidRPr="00F80090" w:rsidRDefault="0078476E" w:rsidP="0078476E">
      <w:pPr>
        <w:ind w:left="50" w:right="0" w:firstLine="708"/>
        <w:rPr>
          <w:color w:val="auto"/>
        </w:rPr>
      </w:pPr>
      <w:r w:rsidRPr="00F80090">
        <w:rPr>
          <w:b/>
          <w:color w:val="auto"/>
        </w:rPr>
        <w:t>9.5.</w:t>
      </w:r>
      <w:r w:rsidRPr="00F80090">
        <w:rPr>
          <w:rFonts w:ascii="Arial" w:eastAsia="Arial" w:hAnsi="Arial" w:cs="Arial"/>
          <w:b/>
          <w:color w:val="auto"/>
        </w:rPr>
        <w:t xml:space="preserve"> </w:t>
      </w:r>
      <w:r w:rsidRPr="00F80090">
        <w:rPr>
          <w:b/>
          <w:i/>
          <w:color w:val="auto"/>
          <w:u w:val="single" w:color="FF0000"/>
        </w:rPr>
        <w:t>Семейное воспитание</w:t>
      </w:r>
      <w:r w:rsidRPr="00F80090">
        <w:rPr>
          <w:color w:val="auto"/>
        </w:rPr>
        <w:t xml:space="preserve"> направлено на воспитание уважения к семье, семейным традициям; воспитание ответственности перед близкими людьми – родителями, детьми. </w:t>
      </w:r>
      <w:proofErr w:type="gramStart"/>
      <w:r w:rsidRPr="00F80090">
        <w:rPr>
          <w:color w:val="auto"/>
        </w:rPr>
        <w:t>В МБОУ Михайловская СОШ № 15 семейное воспитание осуществляется через организацию, подготовку и проведение различных мероприятий, конкурсов поделок и рисунков («Осенний калейдоскоп», «Мастерская Деда Мороза», «Режим дня», «Герб семьи», «Светлая Пасха», «Мои родители на производстве» и др.), акции «Добрая школа»,  «Покормите птиц зимой!», «Бессмертный полк», проект «Культурный дневник школьника», где родители принимают активное участие и оказывают помощь детям, а также традиционные</w:t>
      </w:r>
      <w:proofErr w:type="gramEnd"/>
      <w:r w:rsidRPr="00F80090">
        <w:rPr>
          <w:color w:val="auto"/>
        </w:rPr>
        <w:t xml:space="preserve"> </w:t>
      </w:r>
      <w:proofErr w:type="gramStart"/>
      <w:r w:rsidRPr="00F80090">
        <w:rPr>
          <w:color w:val="auto"/>
        </w:rPr>
        <w:t xml:space="preserve">мероприятия «День знаний», «Фестиваль национальных культур», «День матери», «День пожилого человека», «8 марта», «23 февраля», «День Победы», направленные на семейное воспитание, посвященные родителям, близким, а также воспитывающие чувства уважения, сопереживания, взаимопомощи.  </w:t>
      </w:r>
      <w:proofErr w:type="gramEnd"/>
    </w:p>
    <w:p w:rsidR="0078476E" w:rsidRPr="00F80090" w:rsidRDefault="0078476E" w:rsidP="0078476E">
      <w:pPr>
        <w:ind w:left="0" w:right="0" w:firstLine="759"/>
        <w:rPr>
          <w:color w:val="auto"/>
        </w:rPr>
      </w:pPr>
      <w:r w:rsidRPr="00F80090">
        <w:rPr>
          <w:color w:val="auto"/>
        </w:rPr>
        <w:t>Ежегодно для родителей учащихся и будущих первоклассников</w:t>
      </w:r>
      <w:r w:rsidRPr="003D089D">
        <w:rPr>
          <w:color w:val="FF0000"/>
        </w:rPr>
        <w:t xml:space="preserve"> </w:t>
      </w:r>
      <w:r w:rsidRPr="00F80090">
        <w:rPr>
          <w:color w:val="auto"/>
        </w:rPr>
        <w:t xml:space="preserve">проводятся мероприятия «День открытых дверей», где родители имеют возможность посетить занятия, оценить качество блюд в столовой, посмотреть подготовку учащихся к экзаменам. </w:t>
      </w:r>
    </w:p>
    <w:p w:rsidR="0078476E" w:rsidRPr="00F80090" w:rsidRDefault="0078476E" w:rsidP="0078476E">
      <w:pPr>
        <w:spacing w:line="281" w:lineRule="auto"/>
        <w:ind w:left="50" w:right="-5" w:firstLine="0"/>
        <w:jc w:val="left"/>
        <w:rPr>
          <w:color w:val="auto"/>
        </w:rPr>
      </w:pPr>
      <w:r w:rsidRPr="00F80090">
        <w:rPr>
          <w:color w:val="auto"/>
        </w:rPr>
        <w:t xml:space="preserve">Частью семейного воспитания является работа с родителями, направленная </w:t>
      </w:r>
      <w:r w:rsidRPr="00F80090">
        <w:rPr>
          <w:color w:val="auto"/>
        </w:rPr>
        <w:tab/>
        <w:t xml:space="preserve">на </w:t>
      </w:r>
      <w:r w:rsidRPr="00F80090">
        <w:rPr>
          <w:color w:val="auto"/>
        </w:rPr>
        <w:tab/>
        <w:t xml:space="preserve">повышение ответственности </w:t>
      </w:r>
      <w:r w:rsidRPr="00F80090">
        <w:rPr>
          <w:color w:val="auto"/>
        </w:rPr>
        <w:tab/>
        <w:t xml:space="preserve">родителей </w:t>
      </w:r>
      <w:r w:rsidRPr="00F80090">
        <w:rPr>
          <w:color w:val="auto"/>
        </w:rPr>
        <w:tab/>
        <w:t xml:space="preserve">за процесс воспитания своих детей, заинтересованность их в положительном результате образовательного процесса, содействие повышению авторитета родителей в семье.  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F80090">
        <w:rPr>
          <w:color w:val="auto"/>
        </w:rPr>
        <w:t xml:space="preserve">          В течение 2018/2019 учебного года было проведено 4 </w:t>
      </w:r>
      <w:proofErr w:type="gramStart"/>
      <w:r w:rsidRPr="00F80090">
        <w:rPr>
          <w:color w:val="auto"/>
        </w:rPr>
        <w:t>общешкольных</w:t>
      </w:r>
      <w:proofErr w:type="gramEnd"/>
      <w:r w:rsidRPr="00F80090">
        <w:rPr>
          <w:color w:val="auto"/>
        </w:rPr>
        <w:t xml:space="preserve"> родительских собрания: </w:t>
      </w:r>
    </w:p>
    <w:p w:rsidR="0078476E" w:rsidRDefault="0078476E" w:rsidP="0078476E">
      <w:pPr>
        <w:spacing w:after="0"/>
        <w:rPr>
          <w:rFonts w:ascii="Times New Roman" w:hAnsi="Times New Roman"/>
          <w:sz w:val="24"/>
          <w:szCs w:val="24"/>
        </w:rPr>
      </w:pPr>
      <w:r w:rsidRPr="00F80090">
        <w:rPr>
          <w:b/>
          <w:color w:val="auto"/>
        </w:rPr>
        <w:t>18.09.2018</w:t>
      </w:r>
      <w:r w:rsidRPr="00F80090">
        <w:rPr>
          <w:color w:val="auto"/>
        </w:rPr>
        <w:t xml:space="preserve"> </w:t>
      </w:r>
      <w:r w:rsidRPr="00F80090">
        <w:rPr>
          <w:rFonts w:ascii="Times New Roman" w:hAnsi="Times New Roman"/>
          <w:color w:val="auto"/>
          <w:sz w:val="24"/>
          <w:szCs w:val="24"/>
        </w:rPr>
        <w:t>Организационно-информационное</w:t>
      </w:r>
      <w:r>
        <w:rPr>
          <w:rFonts w:ascii="Times New Roman" w:hAnsi="Times New Roman"/>
          <w:sz w:val="24"/>
          <w:szCs w:val="24"/>
        </w:rPr>
        <w:t>.</w:t>
      </w:r>
    </w:p>
    <w:p w:rsidR="0078476E" w:rsidRPr="00F80090" w:rsidRDefault="0078476E" w:rsidP="0078476E">
      <w:pPr>
        <w:numPr>
          <w:ilvl w:val="0"/>
          <w:numId w:val="12"/>
        </w:numPr>
        <w:spacing w:after="29"/>
        <w:ind w:right="0" w:hanging="252"/>
        <w:rPr>
          <w:color w:val="FF0000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80090">
        <w:rPr>
          <w:rFonts w:ascii="Times New Roman" w:hAnsi="Times New Roman"/>
          <w:szCs w:val="28"/>
        </w:rPr>
        <w:t>Обеспечение комплексной безопасности детей</w:t>
      </w:r>
      <w:proofErr w:type="gramStart"/>
      <w:r w:rsidRPr="00F80090">
        <w:rPr>
          <w:rFonts w:ascii="Times New Roman" w:hAnsi="Times New Roman"/>
          <w:szCs w:val="28"/>
        </w:rPr>
        <w:t>.</w:t>
      </w:r>
      <w:proofErr w:type="gramEnd"/>
      <w:r w:rsidRPr="00F80090">
        <w:rPr>
          <w:rFonts w:ascii="Times New Roman" w:hAnsi="Times New Roman"/>
          <w:szCs w:val="28"/>
        </w:rPr>
        <w:t xml:space="preserve"> (</w:t>
      </w:r>
      <w:proofErr w:type="gramStart"/>
      <w:r w:rsidRPr="00F80090">
        <w:rPr>
          <w:rFonts w:ascii="Times New Roman" w:hAnsi="Times New Roman"/>
          <w:szCs w:val="28"/>
        </w:rPr>
        <w:t>о</w:t>
      </w:r>
      <w:proofErr w:type="gramEnd"/>
      <w:r w:rsidRPr="00F80090">
        <w:rPr>
          <w:rFonts w:ascii="Times New Roman" w:hAnsi="Times New Roman"/>
          <w:szCs w:val="28"/>
        </w:rPr>
        <w:t xml:space="preserve">храна жизни и здоровья, антитеррор, экстремизм,  </w:t>
      </w:r>
      <w:proofErr w:type="spellStart"/>
      <w:r w:rsidRPr="00F80090">
        <w:rPr>
          <w:rFonts w:ascii="Times New Roman" w:hAnsi="Times New Roman"/>
          <w:szCs w:val="28"/>
        </w:rPr>
        <w:t>интернетбезопасность</w:t>
      </w:r>
      <w:proofErr w:type="spellEnd"/>
      <w:r w:rsidRPr="00F80090">
        <w:rPr>
          <w:rFonts w:ascii="Times New Roman" w:hAnsi="Times New Roman"/>
          <w:szCs w:val="28"/>
        </w:rPr>
        <w:t xml:space="preserve">.) </w:t>
      </w:r>
    </w:p>
    <w:p w:rsidR="0078476E" w:rsidRPr="00F80090" w:rsidRDefault="0078476E" w:rsidP="0078476E">
      <w:pPr>
        <w:numPr>
          <w:ilvl w:val="0"/>
          <w:numId w:val="12"/>
        </w:numPr>
        <w:spacing w:after="29"/>
        <w:ind w:right="0" w:hanging="252"/>
        <w:rPr>
          <w:color w:val="FF0000"/>
          <w:szCs w:val="28"/>
        </w:rPr>
      </w:pPr>
      <w:r w:rsidRPr="00F80090">
        <w:rPr>
          <w:rFonts w:ascii="Times New Roman" w:hAnsi="Times New Roman"/>
          <w:szCs w:val="28"/>
        </w:rPr>
        <w:t>14.12.2018 г. Закон, школа, семья, ребенок.</w:t>
      </w:r>
    </w:p>
    <w:p w:rsidR="0078476E" w:rsidRPr="00F80090" w:rsidRDefault="0078476E" w:rsidP="0078476E">
      <w:pPr>
        <w:numPr>
          <w:ilvl w:val="0"/>
          <w:numId w:val="12"/>
        </w:numPr>
        <w:spacing w:line="281" w:lineRule="auto"/>
        <w:ind w:right="0" w:hanging="252"/>
        <w:rPr>
          <w:color w:val="FF0000"/>
          <w:szCs w:val="28"/>
        </w:rPr>
      </w:pPr>
      <w:r w:rsidRPr="00F80090">
        <w:rPr>
          <w:rFonts w:ascii="Times New Roman" w:hAnsi="Times New Roman"/>
          <w:szCs w:val="28"/>
        </w:rPr>
        <w:t>21.02.2019 г. Отцы и дети (роль личного примера в воспитании детей)</w:t>
      </w:r>
    </w:p>
    <w:p w:rsidR="0078476E" w:rsidRPr="00F80090" w:rsidRDefault="0078476E" w:rsidP="0078476E">
      <w:pPr>
        <w:pStyle w:val="a6"/>
        <w:numPr>
          <w:ilvl w:val="0"/>
          <w:numId w:val="12"/>
        </w:numPr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80090">
        <w:rPr>
          <w:color w:val="000000"/>
          <w:sz w:val="28"/>
          <w:szCs w:val="28"/>
        </w:rPr>
        <w:t>19.05.2019 г. Лето детей – забота взрослых» (роль семьи в организации каникулярного времени детей).</w:t>
      </w:r>
    </w:p>
    <w:p w:rsidR="0078476E" w:rsidRPr="00F80090" w:rsidRDefault="0078476E" w:rsidP="0078476E">
      <w:pPr>
        <w:pStyle w:val="a6"/>
        <w:numPr>
          <w:ilvl w:val="0"/>
          <w:numId w:val="12"/>
        </w:numPr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80090">
        <w:rPr>
          <w:color w:val="000000"/>
          <w:sz w:val="28"/>
          <w:szCs w:val="28"/>
        </w:rPr>
        <w:t>«Безопасные каникулы».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F80090">
        <w:rPr>
          <w:color w:val="auto"/>
        </w:rPr>
        <w:t xml:space="preserve">        Помимо этого были запланированы и проведены классные родительские собрания</w:t>
      </w:r>
      <w:proofErr w:type="gramStart"/>
      <w:r w:rsidRPr="00F80090">
        <w:rPr>
          <w:color w:val="auto"/>
        </w:rPr>
        <w:t xml:space="preserve"> </w:t>
      </w:r>
      <w:r w:rsidRPr="00F80090">
        <w:rPr>
          <w:b/>
          <w:color w:val="auto"/>
        </w:rPr>
        <w:t>,</w:t>
      </w:r>
      <w:proofErr w:type="gramEnd"/>
      <w:r w:rsidRPr="00F80090">
        <w:rPr>
          <w:color w:val="auto"/>
        </w:rPr>
        <w:t xml:space="preserve">на  которых обсуждались  следующие вопросы: 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Соблюдение правил внутреннего распорядка, сменная обувь, школьная форма.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Организация горячего питания. Витаминизация третьих и сладких блюд. 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План учебно-воспитательной работы 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Профилактика заболеваемости ОРВИ и гриппом. Соблюдение санитарно-эпидемиологического режима. Утренний фильтр. </w:t>
      </w:r>
    </w:p>
    <w:p w:rsidR="0078476E" w:rsidRPr="00F80090" w:rsidRDefault="0078476E" w:rsidP="0078476E">
      <w:pPr>
        <w:numPr>
          <w:ilvl w:val="0"/>
          <w:numId w:val="12"/>
        </w:numPr>
        <w:spacing w:after="25"/>
        <w:ind w:right="0" w:hanging="252"/>
        <w:rPr>
          <w:color w:val="auto"/>
        </w:rPr>
      </w:pPr>
      <w:r w:rsidRPr="00F80090">
        <w:rPr>
          <w:color w:val="auto"/>
        </w:rPr>
        <w:t xml:space="preserve">Внеурочная занятость, кружки. 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Безопасный </w:t>
      </w:r>
      <w:r w:rsidRPr="00F80090">
        <w:rPr>
          <w:color w:val="auto"/>
        </w:rPr>
        <w:tab/>
        <w:t xml:space="preserve">интернет. </w:t>
      </w:r>
      <w:r w:rsidRPr="00F80090">
        <w:rPr>
          <w:color w:val="auto"/>
        </w:rPr>
        <w:tab/>
        <w:t xml:space="preserve">Блокировка </w:t>
      </w:r>
      <w:r w:rsidRPr="00F80090">
        <w:rPr>
          <w:color w:val="auto"/>
        </w:rPr>
        <w:tab/>
        <w:t xml:space="preserve">сайтов </w:t>
      </w:r>
      <w:r w:rsidRPr="00F80090">
        <w:rPr>
          <w:color w:val="auto"/>
        </w:rPr>
        <w:tab/>
        <w:t xml:space="preserve">деструктивной направленности.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>Безопасный маршрут «Дом-школа–дом». Профилактика детского травматизма. «</w:t>
      </w:r>
      <w:proofErr w:type="spellStart"/>
      <w:r w:rsidRPr="00F80090">
        <w:rPr>
          <w:color w:val="auto"/>
        </w:rPr>
        <w:t>Зацепинг</w:t>
      </w:r>
      <w:proofErr w:type="spellEnd"/>
      <w:r w:rsidRPr="00F80090">
        <w:rPr>
          <w:color w:val="auto"/>
        </w:rPr>
        <w:t xml:space="preserve">». Пожарная безопасность. Правила безопасности на льду. Правила безопасности на воде в весенне-летний период. Ответственность родителей за жизнь и здоровье детей. Использование светоотражающих элементов на одежде в темное время суток. Безопасность детей в каникулярное время. Детский дорожно-транспортный травматизм.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Предупреждение суицидов.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Профилактика асоциального поведения учащихся. 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Профилактика мошенничества. Противодействие коррупции.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Профилактика экстремизма. Телефонный терроризм. 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Профилактика токсикомании – </w:t>
      </w:r>
      <w:proofErr w:type="spellStart"/>
      <w:r w:rsidRPr="00F80090">
        <w:rPr>
          <w:color w:val="auto"/>
        </w:rPr>
        <w:t>сниффинг</w:t>
      </w:r>
      <w:proofErr w:type="spellEnd"/>
      <w:r w:rsidRPr="00F80090">
        <w:rPr>
          <w:color w:val="auto"/>
        </w:rPr>
        <w:t xml:space="preserve">. Профилактика наркомании. Профилактика употребления алкогольных, табачных веществ.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Участие учащихся в волонтерских отрядах по благоустройству классных кабинетов, территории школы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Летняя оздоровительная кампания 2019 года, занятость детей во время летних каникул.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Трудоустройство подростков </w:t>
      </w:r>
    </w:p>
    <w:p w:rsidR="0078476E" w:rsidRPr="00F80090" w:rsidRDefault="0078476E" w:rsidP="0078476E">
      <w:pPr>
        <w:numPr>
          <w:ilvl w:val="0"/>
          <w:numId w:val="12"/>
        </w:numPr>
        <w:ind w:right="0" w:hanging="252"/>
        <w:rPr>
          <w:color w:val="auto"/>
        </w:rPr>
      </w:pPr>
      <w:r w:rsidRPr="00F80090">
        <w:rPr>
          <w:color w:val="auto"/>
        </w:rPr>
        <w:t xml:space="preserve">Роль семьи в становлении личности ребенка. 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3D089D">
        <w:rPr>
          <w:color w:val="FF0000"/>
        </w:rPr>
        <w:lastRenderedPageBreak/>
        <w:t xml:space="preserve">      </w:t>
      </w:r>
      <w:r w:rsidRPr="00F80090">
        <w:rPr>
          <w:color w:val="auto"/>
        </w:rPr>
        <w:t xml:space="preserve">Родители школы принимают участие в проведении собраний родительских комитетов, районных родительских собраний.  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F80090">
        <w:rPr>
          <w:color w:val="auto"/>
        </w:rPr>
        <w:t xml:space="preserve">       Работа с родителями осуществлялась через индивидуальные консультации классных руководителей, учителей – предметников, педагога-психолога и социального педагога, заместителей директора по УВР, ВР, посещение семей учащихся с целью диагностики социальных условий жизни учащихся, информирование родителей об успеваемости и поведении учащихся, вызов на Совет по профилактике асоциального поведения учащихся, работу  Управляющего  совета.    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F80090">
        <w:rPr>
          <w:color w:val="auto"/>
        </w:rPr>
        <w:t xml:space="preserve">       </w:t>
      </w:r>
      <w:r w:rsidRPr="00F80090">
        <w:rPr>
          <w:b/>
          <w:color w:val="auto"/>
        </w:rPr>
        <w:t>Д</w:t>
      </w:r>
      <w:r w:rsidRPr="00F80090">
        <w:rPr>
          <w:color w:val="auto"/>
        </w:rPr>
        <w:t xml:space="preserve">ля родителей учащихся проводилось анкетирование с целью выявления вредных привычек у детей на ранних стадиях. </w:t>
      </w:r>
    </w:p>
    <w:p w:rsidR="0078476E" w:rsidRPr="00F80090" w:rsidRDefault="0078476E" w:rsidP="0078476E">
      <w:pPr>
        <w:ind w:left="60" w:right="0"/>
        <w:rPr>
          <w:color w:val="auto"/>
        </w:rPr>
      </w:pPr>
      <w:r w:rsidRPr="00F80090">
        <w:rPr>
          <w:color w:val="auto"/>
        </w:rPr>
        <w:t xml:space="preserve">       </w:t>
      </w:r>
    </w:p>
    <w:p w:rsidR="0078476E" w:rsidRPr="00F80090" w:rsidRDefault="0078476E" w:rsidP="0078476E">
      <w:pPr>
        <w:spacing w:after="65" w:line="259" w:lineRule="auto"/>
        <w:ind w:left="50" w:right="0" w:firstLine="0"/>
        <w:jc w:val="left"/>
        <w:rPr>
          <w:color w:val="auto"/>
        </w:rPr>
      </w:pPr>
      <w:r w:rsidRPr="00F80090">
        <w:rPr>
          <w:color w:val="auto"/>
        </w:rPr>
        <w:t xml:space="preserve"> </w:t>
      </w:r>
    </w:p>
    <w:p w:rsidR="0078476E" w:rsidRPr="00F80090" w:rsidRDefault="0078476E" w:rsidP="0078476E">
      <w:pPr>
        <w:spacing w:line="281" w:lineRule="auto"/>
        <w:ind w:left="284" w:right="-5" w:hanging="142"/>
        <w:jc w:val="left"/>
        <w:rPr>
          <w:color w:val="auto"/>
        </w:rPr>
      </w:pPr>
      <w:r w:rsidRPr="00F80090">
        <w:rPr>
          <w:b/>
          <w:color w:val="auto"/>
        </w:rPr>
        <w:t>9.6.</w:t>
      </w:r>
      <w:r w:rsidRPr="00F80090">
        <w:rPr>
          <w:rFonts w:ascii="Arial" w:eastAsia="Arial" w:hAnsi="Arial" w:cs="Arial"/>
          <w:b/>
          <w:color w:val="auto"/>
        </w:rPr>
        <w:t xml:space="preserve"> </w:t>
      </w:r>
      <w:r w:rsidRPr="00F80090">
        <w:rPr>
          <w:color w:val="auto"/>
        </w:rPr>
        <w:t xml:space="preserve">Целью </w:t>
      </w:r>
      <w:proofErr w:type="spellStart"/>
      <w:r w:rsidRPr="00F80090">
        <w:rPr>
          <w:b/>
          <w:i/>
          <w:color w:val="auto"/>
          <w:u w:val="single" w:color="FF0000"/>
        </w:rPr>
        <w:t>физкультурно</w:t>
      </w:r>
      <w:proofErr w:type="spellEnd"/>
      <w:r w:rsidRPr="00F80090">
        <w:rPr>
          <w:b/>
          <w:i/>
          <w:color w:val="auto"/>
          <w:u w:val="single" w:color="FF0000"/>
        </w:rPr>
        <w:t xml:space="preserve"> – оздоровительного воспитания</w:t>
      </w:r>
      <w:r w:rsidRPr="00F80090">
        <w:rPr>
          <w:color w:val="auto"/>
        </w:rPr>
        <w:t xml:space="preserve"> является формирование у учащихся представления </w:t>
      </w:r>
      <w:r w:rsidRPr="00F80090">
        <w:rPr>
          <w:color w:val="auto"/>
        </w:rPr>
        <w:tab/>
        <w:t xml:space="preserve">о </w:t>
      </w:r>
      <w:r w:rsidRPr="00F80090">
        <w:rPr>
          <w:color w:val="auto"/>
        </w:rPr>
        <w:tab/>
        <w:t xml:space="preserve">здоровом </w:t>
      </w:r>
      <w:r w:rsidRPr="00F80090">
        <w:rPr>
          <w:color w:val="auto"/>
        </w:rPr>
        <w:tab/>
        <w:t>образе жизни,</w:t>
      </w:r>
      <w:r w:rsidRPr="00F80090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  <w:r w:rsidRPr="00DC78FF">
        <w:rPr>
          <w:rFonts w:ascii="Calibri" w:eastAsia="Calibri" w:hAnsi="Calibri" w:cs="Calibri"/>
          <w:noProof/>
          <w:color w:val="auto"/>
          <w:sz w:val="22"/>
        </w:rPr>
      </w:r>
      <w:r w:rsidRPr="00DC78FF">
        <w:rPr>
          <w:rFonts w:ascii="Calibri" w:eastAsia="Calibri" w:hAnsi="Calibri" w:cs="Calibri"/>
          <w:noProof/>
          <w:color w:val="auto"/>
          <w:sz w:val="22"/>
        </w:rPr>
        <w:pict>
          <v:group id="Group 109538" o:spid="_x0000_s1026" style="width:1.3pt;height:16.8pt;mso-position-horizontal-relative:char;mso-position-vertical-relative:line" coordsize="167,2133">
            <v:shape id="Shape 120881" o:spid="_x0000_s1027" style="position:absolute;width:167;height:2133" coordsize="16764,213360" path="m,l16764,r,213360l,213360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Pr="00F80090">
        <w:rPr>
          <w:color w:val="auto"/>
        </w:rPr>
        <w:t xml:space="preserve"> развитие навыков осознанного выполнения </w:t>
      </w:r>
      <w:r w:rsidRPr="00F80090">
        <w:rPr>
          <w:color w:val="auto"/>
        </w:rPr>
        <w:tab/>
        <w:t xml:space="preserve">правил </w:t>
      </w:r>
      <w:r w:rsidRPr="00F80090">
        <w:rPr>
          <w:color w:val="auto"/>
        </w:rPr>
        <w:tab/>
        <w:t xml:space="preserve">здоровье сбережения </w:t>
      </w:r>
      <w:r w:rsidRPr="00F80090">
        <w:rPr>
          <w:color w:val="auto"/>
        </w:rPr>
        <w:tab/>
        <w:t xml:space="preserve">и </w:t>
      </w:r>
      <w:r w:rsidRPr="00F80090">
        <w:rPr>
          <w:color w:val="auto"/>
        </w:rPr>
        <w:tab/>
        <w:t xml:space="preserve">ответственного отношения, </w:t>
      </w:r>
      <w:r w:rsidRPr="00F80090">
        <w:rPr>
          <w:color w:val="auto"/>
        </w:rPr>
        <w:tab/>
        <w:t xml:space="preserve">как </w:t>
      </w:r>
      <w:r w:rsidRPr="00F80090">
        <w:rPr>
          <w:color w:val="auto"/>
        </w:rPr>
        <w:tab/>
        <w:t xml:space="preserve">к </w:t>
      </w:r>
      <w:r w:rsidRPr="00F80090">
        <w:rPr>
          <w:color w:val="auto"/>
        </w:rPr>
        <w:tab/>
        <w:t xml:space="preserve">собственному здоровью, </w:t>
      </w:r>
      <w:r w:rsidRPr="00F80090">
        <w:rPr>
          <w:color w:val="auto"/>
        </w:rPr>
        <w:tab/>
        <w:t xml:space="preserve">так </w:t>
      </w:r>
      <w:r w:rsidRPr="00F80090">
        <w:rPr>
          <w:color w:val="auto"/>
        </w:rPr>
        <w:tab/>
        <w:t xml:space="preserve">и </w:t>
      </w:r>
      <w:r w:rsidRPr="00F80090">
        <w:rPr>
          <w:color w:val="auto"/>
        </w:rPr>
        <w:tab/>
        <w:t xml:space="preserve">здоровью окружающих. </w:t>
      </w:r>
      <w:r w:rsidRPr="00F80090">
        <w:rPr>
          <w:color w:val="auto"/>
        </w:rPr>
        <w:tab/>
      </w:r>
      <w:proofErr w:type="spellStart"/>
      <w:r w:rsidRPr="00F80090">
        <w:rPr>
          <w:color w:val="auto"/>
        </w:rPr>
        <w:t>Физкультурно</w:t>
      </w:r>
      <w:proofErr w:type="spellEnd"/>
      <w:r w:rsidRPr="00F80090">
        <w:rPr>
          <w:color w:val="auto"/>
        </w:rPr>
        <w:t xml:space="preserve"> </w:t>
      </w:r>
      <w:r w:rsidRPr="00F80090">
        <w:rPr>
          <w:color w:val="auto"/>
        </w:rPr>
        <w:tab/>
        <w:t xml:space="preserve">– оздоровительное </w:t>
      </w:r>
      <w:r w:rsidRPr="00F80090">
        <w:rPr>
          <w:color w:val="auto"/>
        </w:rPr>
        <w:tab/>
        <w:t xml:space="preserve">воспитание осуществлялось через мероприятия:  </w:t>
      </w:r>
    </w:p>
    <w:p w:rsidR="0078476E" w:rsidRPr="003D089D" w:rsidRDefault="0078476E" w:rsidP="0078476E">
      <w:pPr>
        <w:spacing w:after="21" w:line="259" w:lineRule="auto"/>
        <w:ind w:left="376" w:right="241" w:firstLine="0"/>
        <w:jc w:val="center"/>
        <w:rPr>
          <w:color w:val="FF0000"/>
        </w:rPr>
      </w:pPr>
      <w:r w:rsidRPr="003D089D">
        <w:rPr>
          <w:color w:val="FF0000"/>
        </w:rPr>
        <w:t xml:space="preserve"> </w:t>
      </w:r>
    </w:p>
    <w:p w:rsidR="0078476E" w:rsidRPr="003D089D" w:rsidRDefault="0078476E" w:rsidP="0078476E">
      <w:pPr>
        <w:spacing w:after="0" w:line="259" w:lineRule="auto"/>
        <w:ind w:left="376" w:right="241" w:firstLine="0"/>
        <w:jc w:val="center"/>
        <w:rPr>
          <w:color w:val="FF0000"/>
        </w:rPr>
      </w:pPr>
      <w:r w:rsidRPr="003D089D">
        <w:rPr>
          <w:color w:val="FF0000"/>
        </w:rPr>
        <w:t xml:space="preserve"> </w:t>
      </w:r>
    </w:p>
    <w:tbl>
      <w:tblPr>
        <w:tblStyle w:val="TableGrid"/>
        <w:tblW w:w="10586" w:type="dxa"/>
        <w:tblInd w:w="-91" w:type="dxa"/>
        <w:tblCellMar>
          <w:top w:w="73" w:type="dxa"/>
          <w:left w:w="106" w:type="dxa"/>
          <w:right w:w="37" w:type="dxa"/>
        </w:tblCellMar>
        <w:tblLook w:val="04A0"/>
      </w:tblPr>
      <w:tblGrid>
        <w:gridCol w:w="96"/>
        <w:gridCol w:w="7950"/>
        <w:gridCol w:w="2540"/>
      </w:tblGrid>
      <w:tr w:rsidR="0078476E" w:rsidRPr="003D089D" w:rsidTr="0078476E">
        <w:trPr>
          <w:trHeight w:val="396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Название мероприятия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Участники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22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Спортивные соревнования «Новогодние забавы» 18.12.2018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5-7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2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>Спортивные игры «Зоологические забеги»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18.12.2018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4 классы </w:t>
            </w:r>
          </w:p>
        </w:tc>
      </w:tr>
      <w:tr w:rsidR="0078476E" w:rsidRPr="003D089D" w:rsidTr="0078476E">
        <w:trPr>
          <w:trHeight w:val="784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Спортивные игры «Старый Новый год»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20.12.2018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4-6 классы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3" w:line="259" w:lineRule="auto"/>
              <w:ind w:left="0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Конкурс рисунков по основам здорового образа жизни28.11.2018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1-4 классы </w:t>
            </w:r>
          </w:p>
        </w:tc>
      </w:tr>
      <w:tr w:rsidR="0078476E" w:rsidRPr="003D089D" w:rsidTr="0078476E">
        <w:trPr>
          <w:trHeight w:val="785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Мероприятие, посвященное Всемирному Дню борьбы </w:t>
            </w:r>
            <w:proofErr w:type="gramStart"/>
            <w:r w:rsidRPr="00F80090">
              <w:rPr>
                <w:color w:val="auto"/>
              </w:rPr>
              <w:t>со</w:t>
            </w:r>
            <w:proofErr w:type="gramEnd"/>
            <w:r w:rsidRPr="00F80090">
              <w:rPr>
                <w:color w:val="auto"/>
              </w:rPr>
              <w:t xml:space="preserve">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F80090">
              <w:rPr>
                <w:color w:val="auto"/>
              </w:rPr>
              <w:t>СПИДом</w:t>
            </w:r>
            <w:proofErr w:type="spellEnd"/>
            <w:r w:rsidRPr="00F80090">
              <w:rPr>
                <w:color w:val="auto"/>
              </w:rPr>
              <w:t xml:space="preserve"> 27.11.218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9-11 классы </w:t>
            </w:r>
          </w:p>
        </w:tc>
      </w:tr>
      <w:tr w:rsidR="0078476E" w:rsidRPr="003D089D" w:rsidTr="0078476E">
        <w:trPr>
          <w:trHeight w:val="1019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3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lastRenderedPageBreak/>
              <w:t xml:space="preserve">Анкетирование учащихся с целью выявления отношения  к вредным привычкам 10.10.2018, 20.11.2018, 01.12.2018,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28.01.2019, 25.02.2019, 15.03.2019, 19.04.2019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4-11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6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Неделя ЗОЖ 07.11.2018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785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Акция «Скажем наркотикам «Нет!»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05.10.2018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4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7 классы, 8б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784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>День здоровья,07.09.2018 ,04.10.2018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784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Мероприятие «Скажем наркотикам «Нет!»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15.04.2019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9-11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8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День трезвости 11.09.2018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4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6-7, 10 класс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782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Участие в закрытии XVII открытого областного турнира по футболу 06.09.2018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4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6б класс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9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Соревнования по баскетболу 20.11.2018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784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Участие в сдаче физкультурно-спортивного комплекса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«Готов к труду и обороне» (ГТО) 13.11.2018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6б,11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784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Участие в Первенстве Ленинского района Олимпийский день бега 28.09.2018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7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48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Участие в соревнованиях по </w:t>
            </w:r>
            <w:proofErr w:type="spellStart"/>
            <w:r w:rsidRPr="00F80090">
              <w:rPr>
                <w:color w:val="auto"/>
              </w:rPr>
              <w:t>КЭС-баскету</w:t>
            </w:r>
            <w:proofErr w:type="spellEnd"/>
            <w:r w:rsidRPr="00F80090">
              <w:rPr>
                <w:color w:val="auto"/>
              </w:rPr>
              <w:t xml:space="preserve">, баскетболу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6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Урок трезвости 12.04.2019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7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10 класс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8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Единый день профилактики 21.03.2019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7-10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6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Всемирный день здоровья 05.04.2019-09.04.2019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1-8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684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Классные часы, посвященные проблемам вредных привычек 11.09.2018, 23.03.2019, 31.05.2019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102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Просмотр видеофильмов «Секреты манипуляции. Табак»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11.09.2018, «Профилактика наркомании» 10.10.2018, 19.04.2019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7, 9-11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6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Конкурс стенгазет «Мы против наркотиков» 22.03.2019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8-11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1356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Спортивные эстафеты, игры в рамках Недели безопасности, противопожарной безопасности, Недели осени, новогодних мероприятий, Дня защитника Отечества, Дня Весны и Труда  (по плану ВР)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9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lastRenderedPageBreak/>
              <w:t xml:space="preserve">Лекция о здоровом питании 14.11.2018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6-9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96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Лекция по гигиене для девочек 13.05.2019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7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348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День сердца 27.09.2018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3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682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>Участие в социальной акции «</w:t>
            </w:r>
            <w:proofErr w:type="spellStart"/>
            <w:proofErr w:type="gramStart"/>
            <w:r w:rsidRPr="00F80090">
              <w:rPr>
                <w:color w:val="auto"/>
              </w:rPr>
              <w:t>Юности-чистые</w:t>
            </w:r>
            <w:proofErr w:type="spellEnd"/>
            <w:proofErr w:type="gramEnd"/>
            <w:r w:rsidRPr="00F80090">
              <w:rPr>
                <w:color w:val="auto"/>
              </w:rPr>
              <w:t xml:space="preserve"> легкие»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13.04.2019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3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4-8 классы </w:t>
            </w:r>
          </w:p>
        </w:tc>
      </w:tr>
      <w:tr w:rsidR="0078476E" w:rsidRPr="003D089D" w:rsidTr="0078476E">
        <w:tblPrEx>
          <w:tblCellMar>
            <w:right w:w="150" w:type="dxa"/>
          </w:tblCellMar>
        </w:tblPrEx>
        <w:trPr>
          <w:gridBefore w:val="1"/>
          <w:wBefore w:w="96" w:type="dxa"/>
          <w:trHeight w:val="1694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F80090">
              <w:rPr>
                <w:color w:val="auto"/>
              </w:rPr>
              <w:t xml:space="preserve">Соревнования по шахматам, баскетболу, волейболу, футболу, бадминтону, конькобежному спорту, настольному теннису, участие в легкоатлетической эстафете, президентских спортивных играх, президентских состязаниях </w:t>
            </w:r>
            <w:proofErr w:type="gram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  <w:r w:rsidRPr="00F80090">
              <w:rPr>
                <w:color w:val="auto"/>
              </w:rPr>
              <w:t xml:space="preserve">5-11 классы </w:t>
            </w:r>
          </w:p>
        </w:tc>
      </w:tr>
    </w:tbl>
    <w:p w:rsidR="0078476E" w:rsidRPr="003D089D" w:rsidRDefault="0078476E" w:rsidP="0078476E">
      <w:pPr>
        <w:spacing w:after="0" w:line="259" w:lineRule="auto"/>
        <w:ind w:left="855" w:right="0" w:firstLine="0"/>
        <w:rPr>
          <w:color w:val="FF0000"/>
        </w:rPr>
      </w:pPr>
      <w:r w:rsidRPr="003D089D">
        <w:rPr>
          <w:color w:val="FF0000"/>
        </w:rPr>
        <w:t xml:space="preserve"> </w:t>
      </w:r>
    </w:p>
    <w:p w:rsidR="0078476E" w:rsidRDefault="0078476E" w:rsidP="0078476E">
      <w:pPr>
        <w:pStyle w:val="2"/>
        <w:ind w:left="10"/>
      </w:pPr>
      <w:r>
        <w:t xml:space="preserve">Результативность  участия обучающихся ОУ в соревнованиях  </w:t>
      </w:r>
      <w:proofErr w:type="gramStart"/>
      <w:r>
        <w:t>за</w:t>
      </w:r>
      <w:proofErr w:type="gramEnd"/>
      <w:r>
        <w:t xml:space="preserve"> </w:t>
      </w:r>
    </w:p>
    <w:p w:rsidR="0078476E" w:rsidRDefault="00BE7101" w:rsidP="0078476E">
      <w:pPr>
        <w:spacing w:after="0" w:line="259" w:lineRule="auto"/>
        <w:ind w:left="8" w:right="0" w:firstLine="0"/>
        <w:jc w:val="center"/>
      </w:pPr>
      <w:r>
        <w:rPr>
          <w:b/>
          <w:i/>
          <w:color w:val="002060"/>
        </w:rPr>
        <w:t>2018-2019</w:t>
      </w:r>
      <w:r w:rsidR="0078476E">
        <w:rPr>
          <w:b/>
          <w:i/>
          <w:color w:val="002060"/>
        </w:rPr>
        <w:t xml:space="preserve"> </w:t>
      </w:r>
      <w:proofErr w:type="spellStart"/>
      <w:r w:rsidR="0078476E">
        <w:rPr>
          <w:b/>
          <w:i/>
          <w:color w:val="002060"/>
        </w:rPr>
        <w:t>уч.г</w:t>
      </w:r>
      <w:proofErr w:type="spellEnd"/>
      <w:r w:rsidR="0078476E">
        <w:rPr>
          <w:b/>
          <w:i/>
          <w:color w:val="002060"/>
        </w:rPr>
        <w:t xml:space="preserve">. </w:t>
      </w:r>
    </w:p>
    <w:tbl>
      <w:tblPr>
        <w:tblStyle w:val="TableGrid"/>
        <w:tblW w:w="10451" w:type="dxa"/>
        <w:tblInd w:w="5" w:type="dxa"/>
        <w:tblCellMar>
          <w:top w:w="72" w:type="dxa"/>
          <w:left w:w="108" w:type="dxa"/>
          <w:right w:w="32" w:type="dxa"/>
        </w:tblCellMar>
        <w:tblLook w:val="04A0"/>
      </w:tblPr>
      <w:tblGrid>
        <w:gridCol w:w="1083"/>
        <w:gridCol w:w="3698"/>
        <w:gridCol w:w="3119"/>
        <w:gridCol w:w="2551"/>
      </w:tblGrid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D5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B1D5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B1D51">
              <w:rPr>
                <w:color w:val="auto"/>
                <w:sz w:val="24"/>
                <w:szCs w:val="24"/>
              </w:rPr>
              <w:t>п</w:t>
            </w:r>
            <w:proofErr w:type="spellEnd"/>
          </w:p>
          <w:p w:rsidR="005B1D51" w:rsidRPr="005B1D51" w:rsidRDefault="005B1D51" w:rsidP="0078476E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 xml:space="preserve"> </w:t>
            </w:r>
            <w:r w:rsidRPr="005B1D51">
              <w:rPr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7" w:right="0" w:firstLine="0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120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 xml:space="preserve">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2" w:right="0" w:firstLine="0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 xml:space="preserve">Руководитель </w:t>
            </w:r>
          </w:p>
        </w:tc>
      </w:tr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7" w:right="0" w:firstLine="0"/>
              <w:rPr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Спартакиада школьников </w:t>
            </w:r>
            <w:proofErr w:type="spellStart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Целинского</w:t>
            </w:r>
            <w:proofErr w:type="spellEnd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3 место</w:t>
            </w:r>
          </w:p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</w:p>
          <w:p w:rsidR="005B1D51" w:rsidRPr="005B1D51" w:rsidRDefault="005B1D51" w:rsidP="0078476E">
            <w:pPr>
              <w:spacing w:after="0" w:line="259" w:lineRule="auto"/>
              <w:ind w:left="12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2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7" w:right="0" w:firstLine="0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2 место</w:t>
            </w:r>
          </w:p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>
            <w:pPr>
              <w:rPr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Соревнования по </w:t>
            </w:r>
            <w:proofErr w:type="spellStart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армспорпту</w:t>
            </w:r>
            <w:proofErr w:type="spellEnd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- </w:t>
            </w:r>
          </w:p>
          <w:p w:rsidR="005B1D51" w:rsidRPr="005B1D51" w:rsidRDefault="005B1D51" w:rsidP="0078476E">
            <w:pPr>
              <w:spacing w:after="0" w:line="259" w:lineRule="auto"/>
              <w:ind w:left="7" w:right="0" w:firstLine="0"/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proofErr w:type="spellStart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Мухтадов</w:t>
            </w:r>
            <w:proofErr w:type="spellEnd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 Исмаил </w:t>
            </w:r>
          </w:p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1 место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>
            <w:pPr>
              <w:rPr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Соревнования по волейболу (юноши)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>
            <w:pPr>
              <w:rPr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Летний фестиваль по выполнению нормативов комплекса ГТО среди образовательных организаций Ростовской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proofErr w:type="spellStart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Мухтадов</w:t>
            </w:r>
            <w:proofErr w:type="spellEnd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 Исмаил </w:t>
            </w:r>
          </w:p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1место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>
            <w:pPr>
              <w:rPr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  <w:tr w:rsidR="005B1D51" w:rsidRPr="003D089D" w:rsidTr="005B1D51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62" w:right="0" w:firstLine="0"/>
              <w:jc w:val="left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Пожарно-прикладному спорту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ind w:left="142" w:firstLine="0"/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2 место</w:t>
            </w:r>
          </w:p>
          <w:p w:rsidR="005B1D51" w:rsidRPr="005B1D51" w:rsidRDefault="005B1D51" w:rsidP="00B9527D">
            <w:pPr>
              <w:spacing w:after="0" w:line="259" w:lineRule="auto"/>
              <w:ind w:left="0" w:right="78" w:firstLine="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>
            <w:pPr>
              <w:rPr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  <w:tr w:rsidR="005B1D51" w:rsidRPr="003D089D" w:rsidTr="005B1D51">
        <w:trPr>
          <w:trHeight w:val="110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5B1D51">
            <w:pPr>
              <w:spacing w:after="0" w:line="259" w:lineRule="auto"/>
              <w:ind w:left="0" w:right="78" w:firstLine="0"/>
              <w:rPr>
                <w:color w:val="auto"/>
                <w:sz w:val="24"/>
                <w:szCs w:val="24"/>
              </w:rPr>
            </w:pPr>
            <w:r w:rsidRPr="005B1D5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B9527D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 xml:space="preserve">Легкая атлетика 4-х </w:t>
            </w:r>
            <w:proofErr w:type="spellStart"/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борье</w:t>
            </w:r>
            <w:proofErr w:type="spellEnd"/>
          </w:p>
          <w:p w:rsidR="005B1D51" w:rsidRPr="005B1D51" w:rsidRDefault="005B1D51" w:rsidP="0078476E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 w:rsidP="0078476E">
            <w:pPr>
              <w:spacing w:after="0" w:line="259" w:lineRule="auto"/>
              <w:ind w:left="0" w:right="78" w:firstLine="0"/>
              <w:jc w:val="center"/>
              <w:rPr>
                <w:color w:val="auto"/>
                <w:sz w:val="24"/>
                <w:szCs w:val="24"/>
              </w:rPr>
            </w:pPr>
            <w:r w:rsidRPr="005B1D51">
              <w:rPr>
                <w:rFonts w:ascii="Georgia" w:hAnsi="Georgia"/>
                <w:color w:val="auto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B1D51" w:rsidRPr="005B1D51" w:rsidRDefault="005B1D51">
            <w:pPr>
              <w:rPr>
                <w:sz w:val="24"/>
                <w:szCs w:val="24"/>
              </w:rPr>
            </w:pPr>
            <w:proofErr w:type="spellStart"/>
            <w:r w:rsidRPr="005B1D51">
              <w:rPr>
                <w:color w:val="auto"/>
                <w:sz w:val="24"/>
                <w:szCs w:val="24"/>
              </w:rPr>
              <w:t>Дымский</w:t>
            </w:r>
            <w:proofErr w:type="spellEnd"/>
            <w:r w:rsidRPr="005B1D51">
              <w:rPr>
                <w:color w:val="auto"/>
                <w:sz w:val="24"/>
                <w:szCs w:val="24"/>
              </w:rPr>
              <w:t xml:space="preserve"> С.Б.</w:t>
            </w:r>
          </w:p>
        </w:tc>
      </w:tr>
    </w:tbl>
    <w:p w:rsidR="0078476E" w:rsidRPr="003D089D" w:rsidRDefault="0078476E" w:rsidP="0078476E">
      <w:pPr>
        <w:spacing w:after="0" w:line="259" w:lineRule="auto"/>
        <w:ind w:left="-706" w:right="10772" w:firstLine="0"/>
        <w:jc w:val="left"/>
        <w:rPr>
          <w:color w:val="FF0000"/>
        </w:rPr>
      </w:pPr>
    </w:p>
    <w:p w:rsidR="0078476E" w:rsidRPr="003D089D" w:rsidRDefault="0078476E" w:rsidP="0078476E">
      <w:pPr>
        <w:rPr>
          <w:color w:val="FF0000"/>
        </w:rPr>
        <w:sectPr w:rsidR="0078476E" w:rsidRPr="003D08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15" w:right="1134" w:bottom="1204" w:left="706" w:header="480" w:footer="478" w:gutter="0"/>
          <w:cols w:space="720"/>
        </w:sectPr>
      </w:pPr>
    </w:p>
    <w:p w:rsidR="0078476E" w:rsidRDefault="0078476E" w:rsidP="0078476E">
      <w:pPr>
        <w:spacing w:after="64" w:line="259" w:lineRule="auto"/>
        <w:ind w:left="708" w:right="0" w:firstLine="0"/>
        <w:jc w:val="left"/>
      </w:pPr>
      <w:r>
        <w:lastRenderedPageBreak/>
        <w:t xml:space="preserve"> </w:t>
      </w:r>
    </w:p>
    <w:p w:rsidR="0078476E" w:rsidRDefault="0078476E" w:rsidP="0078476E">
      <w:pPr>
        <w:pStyle w:val="3"/>
        <w:spacing w:after="26" w:line="259" w:lineRule="auto"/>
        <w:ind w:left="708" w:firstLine="0"/>
      </w:pPr>
      <w:r>
        <w:rPr>
          <w:i/>
          <w:u w:val="none" w:color="000000"/>
        </w:rPr>
        <w:t>9</w:t>
      </w:r>
      <w:r w:rsidRPr="00F80090">
        <w:rPr>
          <w:i/>
          <w:color w:val="auto"/>
          <w:u w:val="none" w:color="000000"/>
        </w:rPr>
        <w:t>.7.</w:t>
      </w:r>
      <w:r w:rsidRPr="00F80090">
        <w:rPr>
          <w:rFonts w:ascii="Arial" w:eastAsia="Arial" w:hAnsi="Arial" w:cs="Arial"/>
          <w:i/>
          <w:color w:val="auto"/>
          <w:u w:val="none" w:color="000000"/>
        </w:rPr>
        <w:t xml:space="preserve"> </w:t>
      </w:r>
      <w:r w:rsidRPr="00F80090">
        <w:rPr>
          <w:i/>
          <w:color w:val="auto"/>
          <w:u w:color="FF0000"/>
        </w:rPr>
        <w:t>Культура безопасности</w:t>
      </w:r>
      <w:r>
        <w:rPr>
          <w:i/>
          <w:color w:val="FF0000"/>
          <w:u w:val="none" w:color="000000"/>
        </w:rPr>
        <w:t xml:space="preserve"> </w:t>
      </w:r>
    </w:p>
    <w:p w:rsidR="0078476E" w:rsidRDefault="0078476E" w:rsidP="0078476E">
      <w:pPr>
        <w:ind w:left="0" w:right="0" w:firstLine="708"/>
      </w:pPr>
      <w:r>
        <w:t xml:space="preserve">      Работа школы по профилактике детского травматизма детей и подростков строилась в соответствии с комплексным планом по профилактике детского травматизма, предупреждению </w:t>
      </w:r>
      <w:proofErr w:type="spellStart"/>
      <w:r>
        <w:t>дорожнотранспортных</w:t>
      </w:r>
      <w:proofErr w:type="spellEnd"/>
      <w:r>
        <w:t xml:space="preserve"> происшествий, несчастных случаев и гибели обучающихся. Вопросы о состоянии детского травматизма и работа по его предупреждению рассматривалась на административных совещаниях </w:t>
      </w:r>
    </w:p>
    <w:p w:rsidR="0078476E" w:rsidRDefault="0078476E" w:rsidP="0078476E">
      <w:pPr>
        <w:spacing w:line="281" w:lineRule="auto"/>
        <w:ind w:left="0" w:right="-5" w:firstLine="0"/>
        <w:jc w:val="left"/>
      </w:pPr>
      <w:r>
        <w:t xml:space="preserve">в присутствии классных руководителей. Со всеми обучающимися  проводились  инструктажи о мерах безопасности и правилах поведения в школе, общественных местах, на прогулке, а также в ситуациях повышенной опасности. С целью профилактики были проведены мероприятия  </w:t>
      </w:r>
    </w:p>
    <w:p w:rsidR="0078476E" w:rsidRDefault="0078476E" w:rsidP="0078476E">
      <w:pPr>
        <w:spacing w:after="21" w:line="259" w:lineRule="auto"/>
        <w:ind w:left="708" w:right="0" w:firstLine="0"/>
        <w:jc w:val="left"/>
      </w:pPr>
      <w:r>
        <w:t xml:space="preserve">  </w:t>
      </w:r>
    </w:p>
    <w:tbl>
      <w:tblPr>
        <w:tblStyle w:val="TableGrid"/>
        <w:tblW w:w="10490" w:type="dxa"/>
        <w:tblInd w:w="-142" w:type="dxa"/>
        <w:tblCellMar>
          <w:top w:w="73" w:type="dxa"/>
          <w:left w:w="106" w:type="dxa"/>
          <w:right w:w="33" w:type="dxa"/>
        </w:tblCellMar>
        <w:tblLook w:val="04A0"/>
      </w:tblPr>
      <w:tblGrid>
        <w:gridCol w:w="8046"/>
        <w:gridCol w:w="2444"/>
      </w:tblGrid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b/>
                <w:color w:val="auto"/>
              </w:rPr>
              <w:t xml:space="preserve">Участники </w:t>
            </w:r>
          </w:p>
        </w:tc>
      </w:tr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Неделя безопасности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3" w:line="259" w:lineRule="auto"/>
              <w:ind w:left="34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Проведение «минуток безопасности»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3" w:line="259" w:lineRule="auto"/>
              <w:ind w:left="34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Линейка, посвященная Дню памяти жертв ДТП 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8-11 классы </w:t>
            </w:r>
          </w:p>
        </w:tc>
      </w:tr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Акция «Осторожно! Новый год!»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3-4, 6 классы </w:t>
            </w:r>
          </w:p>
        </w:tc>
      </w:tr>
      <w:tr w:rsidR="0078476E" w:rsidRPr="00F80090" w:rsidTr="0078476E">
        <w:trPr>
          <w:trHeight w:val="3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Единый день безопасности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78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34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Беседы по пожарной безопасности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78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2" w:line="259" w:lineRule="auto"/>
              <w:ind w:left="34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Мероприятия «Безопасный переход»   28.02.2019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1-5 классы </w:t>
            </w:r>
          </w:p>
        </w:tc>
      </w:tr>
      <w:tr w:rsidR="0078476E" w:rsidRPr="00F80090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34"/>
              <w:rPr>
                <w:color w:val="auto"/>
              </w:rPr>
            </w:pPr>
            <w:r w:rsidRPr="00F80090">
              <w:rPr>
                <w:color w:val="auto"/>
              </w:rPr>
              <w:t xml:space="preserve">Конкурс рисунков по правилам безопасного поведения на льду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1-5 классы </w:t>
            </w:r>
          </w:p>
        </w:tc>
      </w:tr>
      <w:tr w:rsidR="0078476E" w:rsidRPr="00F80090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1" w:line="259" w:lineRule="auto"/>
              <w:ind w:left="34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Конкурс рисунков «Огонь – друг или враг?» </w:t>
            </w:r>
          </w:p>
          <w:p w:rsidR="0078476E" w:rsidRPr="00F80090" w:rsidRDefault="0078476E" w:rsidP="0078476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5-7 классы </w:t>
            </w:r>
          </w:p>
        </w:tc>
      </w:tr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Неделя пожарной безопасности 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0" w:firstLine="34"/>
              <w:rPr>
                <w:color w:val="auto"/>
              </w:rPr>
            </w:pPr>
            <w:r w:rsidRPr="00F80090">
              <w:rPr>
                <w:color w:val="auto"/>
              </w:rPr>
              <w:t>Классный час по профилактике травматизма в весенне</w:t>
            </w:r>
            <w:proofErr w:type="gramStart"/>
            <w:r w:rsidRPr="00F80090">
              <w:rPr>
                <w:color w:val="auto"/>
              </w:rPr>
              <w:t>е-</w:t>
            </w:r>
            <w:proofErr w:type="gramEnd"/>
            <w:r w:rsidRPr="00F80090">
              <w:rPr>
                <w:color w:val="auto"/>
              </w:rPr>
              <w:t xml:space="preserve"> летний период  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lastRenderedPageBreak/>
              <w:t xml:space="preserve">Акция «Внимание, каникулы!»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117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0" w:right="79" w:firstLine="34"/>
              <w:rPr>
                <w:color w:val="auto"/>
              </w:rPr>
            </w:pPr>
            <w:r w:rsidRPr="00F80090">
              <w:rPr>
                <w:color w:val="auto"/>
              </w:rPr>
              <w:t xml:space="preserve">Инструктажи перед каникулами по безопасности на транспорте, на воде, по пожарной безопасности, по правилам ПДД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397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Участие в игре «Друзья – спасатели»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3 классы </w:t>
            </w:r>
          </w:p>
        </w:tc>
      </w:tr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Участие в конкурсе «Безопасное колесо»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3,5 класс </w:t>
            </w:r>
          </w:p>
        </w:tc>
      </w:tr>
      <w:tr w:rsidR="0078476E" w:rsidRPr="00F80090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23" w:line="259" w:lineRule="auto"/>
              <w:ind w:left="34" w:right="0" w:firstLine="0"/>
              <w:rPr>
                <w:color w:val="auto"/>
              </w:rPr>
            </w:pPr>
            <w:r w:rsidRPr="00F80090">
              <w:rPr>
                <w:color w:val="auto"/>
              </w:rPr>
              <w:t xml:space="preserve">Классный час «Знай и соблюдай ПДД!»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1-4 классы </w:t>
            </w:r>
          </w:p>
        </w:tc>
      </w:tr>
      <w:tr w:rsidR="0078476E" w:rsidRPr="00F80090" w:rsidTr="0078476E">
        <w:trPr>
          <w:trHeight w:val="3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Классный час «Основы безопасности»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1-11 классы </w:t>
            </w:r>
          </w:p>
        </w:tc>
      </w:tr>
      <w:tr w:rsidR="0078476E" w:rsidRPr="00F80090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Конкурс – игра «Друзья – спасатели»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Pr="00F80090" w:rsidRDefault="0078476E" w:rsidP="0078476E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F80090">
              <w:rPr>
                <w:color w:val="auto"/>
              </w:rPr>
              <w:t xml:space="preserve">3 класс </w:t>
            </w:r>
          </w:p>
        </w:tc>
      </w:tr>
    </w:tbl>
    <w:p w:rsidR="0078476E" w:rsidRPr="00F80090" w:rsidRDefault="0078476E" w:rsidP="0078476E">
      <w:pPr>
        <w:spacing w:after="21" w:line="259" w:lineRule="auto"/>
        <w:ind w:left="708" w:right="0" w:firstLine="0"/>
        <w:jc w:val="left"/>
        <w:rPr>
          <w:color w:val="auto"/>
        </w:rPr>
      </w:pPr>
      <w:r w:rsidRPr="00F80090">
        <w:rPr>
          <w:color w:val="auto"/>
        </w:rPr>
        <w:t xml:space="preserve">  </w:t>
      </w:r>
    </w:p>
    <w:p w:rsidR="0078476E" w:rsidRDefault="0078476E" w:rsidP="0078476E">
      <w:pPr>
        <w:ind w:left="0" w:right="0" w:firstLine="708"/>
      </w:pPr>
      <w:r>
        <w:t xml:space="preserve">     В школе работает отряд «Юный инспектор дорожного движения», руководитель  учитель ОБЖ Аксененко Г.К.  04.09.2018. В состав отряда входят учащиеся 7-8 классов в количестве 15 человек. В 2018-2019 учебном году отрядом «ЮИД» были проведены мероприятия: 20.09.2018 викторина «Знатоки ПДД» в рамках Недели безопасности для учащихся 3 классов, 17.05.2019 – для учащихся 1 классов, 27.02.-29.02.2019 проведение викторины по ПДД в ГПД, для учащихся 4-5 классов. </w:t>
      </w:r>
    </w:p>
    <w:p w:rsidR="0078476E" w:rsidRDefault="0078476E" w:rsidP="0078476E">
      <w:pPr>
        <w:ind w:left="0" w:right="0" w:firstLine="708"/>
      </w:pPr>
    </w:p>
    <w:p w:rsidR="0078476E" w:rsidRDefault="0078476E" w:rsidP="0078476E">
      <w:pPr>
        <w:ind w:left="0" w:right="0" w:firstLine="708"/>
      </w:pPr>
    </w:p>
    <w:p w:rsidR="0078476E" w:rsidRDefault="0078476E" w:rsidP="0078476E">
      <w:pPr>
        <w:ind w:left="0" w:right="0" w:firstLine="708"/>
      </w:pPr>
    </w:p>
    <w:p w:rsidR="0078476E" w:rsidRDefault="0078476E" w:rsidP="0078476E">
      <w:pPr>
        <w:spacing w:line="281" w:lineRule="auto"/>
        <w:ind w:left="0" w:right="-5" w:firstLine="698"/>
        <w:jc w:val="left"/>
      </w:pPr>
      <w:r>
        <w:t xml:space="preserve">С целью профилактики детского травматизма в школе создан родительский патруль,  в состав которого входят родители учащихся в количестве 9 человек. </w:t>
      </w:r>
      <w:r>
        <w:tab/>
        <w:t xml:space="preserve">Родители </w:t>
      </w:r>
      <w:r>
        <w:tab/>
        <w:t xml:space="preserve">осуществляют патрулирование </w:t>
      </w:r>
      <w:r>
        <w:tab/>
        <w:t xml:space="preserve">пришкольной территории  и пешеходных переходов вблизи учреждения 2 раза в месяц. </w:t>
      </w:r>
    </w:p>
    <w:p w:rsidR="0078476E" w:rsidRDefault="0078476E" w:rsidP="0078476E">
      <w:pPr>
        <w:spacing w:line="281" w:lineRule="auto"/>
        <w:ind w:left="127" w:right="-5" w:firstLine="698"/>
        <w:jc w:val="left"/>
      </w:pPr>
      <w:r>
        <w:t xml:space="preserve">       В </w:t>
      </w:r>
      <w:r>
        <w:tab/>
        <w:t xml:space="preserve">школе </w:t>
      </w:r>
      <w:r>
        <w:tab/>
        <w:t xml:space="preserve">продолжает работу </w:t>
      </w:r>
      <w:r>
        <w:tab/>
        <w:t xml:space="preserve">отряд </w:t>
      </w:r>
      <w:r>
        <w:tab/>
        <w:t xml:space="preserve">«Дружина </w:t>
      </w:r>
      <w:r>
        <w:tab/>
        <w:t xml:space="preserve">«Юный пожарный», руководитель учитель   </w:t>
      </w:r>
      <w:proofErr w:type="spellStart"/>
      <w:r>
        <w:t>Дымский</w:t>
      </w:r>
      <w:proofErr w:type="spellEnd"/>
      <w:r>
        <w:t xml:space="preserve"> С.Б. В состав отряда входят учащиеся  6 класса «Юный пожарны</w:t>
      </w:r>
      <w:proofErr w:type="gramStart"/>
      <w:r>
        <w:t>й-</w:t>
      </w:r>
      <w:proofErr w:type="gramEnd"/>
      <w:r>
        <w:t xml:space="preserve"> спасатель». В 2018-2019 учебном году ребята приняли участие в мероприятиях: </w:t>
      </w:r>
    </w:p>
    <w:p w:rsidR="0078476E" w:rsidRDefault="0078476E" w:rsidP="0078476E">
      <w:pPr>
        <w:spacing w:after="12" w:line="271" w:lineRule="auto"/>
        <w:ind w:left="10" w:right="-6"/>
        <w:jc w:val="right"/>
      </w:pPr>
      <w:r>
        <w:t xml:space="preserve">«Осторожно! Новый год!» - беседа по правилам пожарной безопасности для </w:t>
      </w:r>
      <w:r>
        <w:tab/>
        <w:t xml:space="preserve">учащихся </w:t>
      </w:r>
      <w:r>
        <w:tab/>
        <w:t xml:space="preserve">3-4 </w:t>
      </w:r>
      <w:r>
        <w:tab/>
        <w:t xml:space="preserve">классов, </w:t>
      </w:r>
    </w:p>
    <w:p w:rsidR="0078476E" w:rsidRDefault="0078476E" w:rsidP="0078476E">
      <w:pPr>
        <w:ind w:left="10" w:right="0"/>
      </w:pPr>
      <w:r>
        <w:rPr>
          <w:b/>
          <w:color w:val="002060"/>
        </w:rPr>
        <w:t>13.12.2018</w:t>
      </w:r>
      <w:r>
        <w:rPr>
          <w:color w:val="002060"/>
        </w:rPr>
        <w:t xml:space="preserve"> </w:t>
      </w:r>
      <w:r>
        <w:t xml:space="preserve">конкурс патриотической песни «Шире круг», </w:t>
      </w:r>
      <w:r>
        <w:rPr>
          <w:b/>
          <w:color w:val="002060"/>
        </w:rPr>
        <w:t>07.03.2019</w:t>
      </w:r>
      <w:r>
        <w:rPr>
          <w:color w:val="002060"/>
        </w:rPr>
        <w:t xml:space="preserve"> </w:t>
      </w:r>
      <w:r>
        <w:t>участие в мероприятии, посвященном Международному женскому дню.</w:t>
      </w:r>
    </w:p>
    <w:p w:rsidR="0078476E" w:rsidRDefault="0078476E" w:rsidP="0078476E">
      <w:pPr>
        <w:spacing w:line="281" w:lineRule="auto"/>
        <w:ind w:left="0" w:right="-5" w:firstLine="698"/>
        <w:jc w:val="left"/>
      </w:pPr>
      <w:r>
        <w:lastRenderedPageBreak/>
        <w:t xml:space="preserve">      С целью профилактики травматизма с учащимися были проведены </w:t>
      </w:r>
      <w:r>
        <w:tab/>
        <w:t xml:space="preserve">мероприятия специалистами: </w:t>
      </w:r>
    </w:p>
    <w:p w:rsidR="0078476E" w:rsidRDefault="0078476E" w:rsidP="0078476E">
      <w:pPr>
        <w:numPr>
          <w:ilvl w:val="0"/>
          <w:numId w:val="13"/>
        </w:numPr>
        <w:spacing w:after="28"/>
        <w:ind w:right="0" w:firstLine="708"/>
      </w:pPr>
      <w:r>
        <w:rPr>
          <w:b/>
          <w:color w:val="002060"/>
        </w:rPr>
        <w:t>03.09.2018</w:t>
      </w:r>
      <w:r>
        <w:t xml:space="preserve"> учитель ОБЖ Аксененко Г.К.. «Безопасное поведение в чрезвычайных ситуациях» для учащихся 5, 10 классов; </w:t>
      </w:r>
    </w:p>
    <w:p w:rsidR="0078476E" w:rsidRDefault="0078476E" w:rsidP="0078476E">
      <w:pPr>
        <w:numPr>
          <w:ilvl w:val="0"/>
          <w:numId w:val="13"/>
        </w:numPr>
        <w:spacing w:line="281" w:lineRule="auto"/>
        <w:ind w:right="0" w:firstLine="708"/>
      </w:pPr>
      <w:proofErr w:type="gramStart"/>
      <w:r>
        <w:rPr>
          <w:b/>
          <w:color w:val="002060"/>
        </w:rPr>
        <w:t>03.09.2018</w:t>
      </w:r>
      <w:r>
        <w:rPr>
          <w:color w:val="002060"/>
        </w:rPr>
        <w:t xml:space="preserve"> </w:t>
      </w:r>
      <w:r>
        <w:rPr>
          <w:color w:val="002060"/>
        </w:rPr>
        <w:tab/>
      </w:r>
      <w:r>
        <w:t xml:space="preserve">старший инженер </w:t>
      </w:r>
      <w:r>
        <w:tab/>
        <w:t xml:space="preserve">отделения </w:t>
      </w:r>
      <w:r>
        <w:tab/>
        <w:t xml:space="preserve">службы подготовки и пожаротушения  </w:t>
      </w:r>
      <w:proofErr w:type="spellStart"/>
      <w:r>
        <w:t>Массуренко</w:t>
      </w:r>
      <w:proofErr w:type="spellEnd"/>
      <w:r>
        <w:t xml:space="preserve"> Ю.П.</w:t>
      </w:r>
      <w:r>
        <w:tab/>
        <w:t xml:space="preserve">«Личная </w:t>
      </w:r>
      <w:proofErr w:type="gramEnd"/>
    </w:p>
    <w:p w:rsidR="0078476E" w:rsidRDefault="0078476E" w:rsidP="0078476E">
      <w:pPr>
        <w:ind w:left="10" w:right="0"/>
      </w:pPr>
      <w:r>
        <w:t xml:space="preserve">безопасность в условиях ЧС» для учащихся 7-8 классов; </w:t>
      </w:r>
    </w:p>
    <w:p w:rsidR="0078476E" w:rsidRPr="00BE7101" w:rsidRDefault="0078476E" w:rsidP="0078476E">
      <w:pPr>
        <w:numPr>
          <w:ilvl w:val="0"/>
          <w:numId w:val="13"/>
        </w:numPr>
        <w:spacing w:after="12" w:line="271" w:lineRule="auto"/>
        <w:ind w:right="0" w:firstLine="708"/>
        <w:rPr>
          <w:color w:val="auto"/>
        </w:rPr>
      </w:pPr>
      <w:r>
        <w:rPr>
          <w:b/>
          <w:color w:val="002060"/>
        </w:rPr>
        <w:t>7.09.2018</w:t>
      </w:r>
      <w:r>
        <w:t xml:space="preserve"> </w:t>
      </w:r>
      <w:r w:rsidRPr="00BE7101">
        <w:rPr>
          <w:color w:val="auto"/>
        </w:rPr>
        <w:t xml:space="preserve">инспектор ГИБДД  А. Коломиец  «Дорога </w:t>
      </w:r>
      <w:proofErr w:type="gramStart"/>
      <w:r w:rsidRPr="00BE7101">
        <w:rPr>
          <w:color w:val="auto"/>
        </w:rPr>
        <w:t>без</w:t>
      </w:r>
      <w:proofErr w:type="gramEnd"/>
      <w:r w:rsidRPr="00BE7101">
        <w:rPr>
          <w:color w:val="auto"/>
        </w:rPr>
        <w:t xml:space="preserve"> </w:t>
      </w:r>
    </w:p>
    <w:p w:rsidR="0078476E" w:rsidRPr="00BE7101" w:rsidRDefault="0078476E" w:rsidP="0078476E">
      <w:pPr>
        <w:ind w:left="10" w:right="0"/>
        <w:rPr>
          <w:color w:val="auto"/>
        </w:rPr>
      </w:pPr>
      <w:r w:rsidRPr="00BE7101">
        <w:rPr>
          <w:color w:val="auto"/>
        </w:rPr>
        <w:t xml:space="preserve">опасности» для учащихся 2 – 3 классов; </w:t>
      </w:r>
    </w:p>
    <w:p w:rsidR="0078476E" w:rsidRPr="00BE7101" w:rsidRDefault="0078476E" w:rsidP="0078476E">
      <w:pPr>
        <w:numPr>
          <w:ilvl w:val="0"/>
          <w:numId w:val="13"/>
        </w:numPr>
        <w:ind w:right="0" w:firstLine="708"/>
        <w:rPr>
          <w:color w:val="auto"/>
        </w:rPr>
      </w:pPr>
      <w:r w:rsidRPr="00BE7101">
        <w:rPr>
          <w:b/>
          <w:color w:val="auto"/>
        </w:rPr>
        <w:t>16.11.2018</w:t>
      </w:r>
      <w:r w:rsidRPr="00BE7101">
        <w:rPr>
          <w:color w:val="auto"/>
        </w:rPr>
        <w:t xml:space="preserve"> представитель ВДПО по </w:t>
      </w:r>
      <w:proofErr w:type="spellStart"/>
      <w:r w:rsidRPr="00BE7101">
        <w:rPr>
          <w:color w:val="auto"/>
        </w:rPr>
        <w:t>Целинскому</w:t>
      </w:r>
      <w:proofErr w:type="spellEnd"/>
      <w:r w:rsidRPr="00BE7101">
        <w:rPr>
          <w:color w:val="auto"/>
        </w:rPr>
        <w:t xml:space="preserve"> району «Пожарная безопасность» для учащихся 6, 9 классов; </w:t>
      </w:r>
    </w:p>
    <w:p w:rsidR="0078476E" w:rsidRPr="00BE7101" w:rsidRDefault="0078476E" w:rsidP="0078476E">
      <w:pPr>
        <w:numPr>
          <w:ilvl w:val="0"/>
          <w:numId w:val="13"/>
        </w:numPr>
        <w:ind w:right="0" w:firstLine="708"/>
        <w:rPr>
          <w:color w:val="auto"/>
        </w:rPr>
      </w:pPr>
      <w:r w:rsidRPr="00BE7101">
        <w:rPr>
          <w:b/>
          <w:color w:val="auto"/>
        </w:rPr>
        <w:t>04.02.2019</w:t>
      </w:r>
      <w:r w:rsidRPr="00BE7101">
        <w:rPr>
          <w:color w:val="auto"/>
        </w:rPr>
        <w:t xml:space="preserve"> представитель ВДПО по </w:t>
      </w:r>
      <w:proofErr w:type="spellStart"/>
      <w:r w:rsidRPr="00BE7101">
        <w:rPr>
          <w:color w:val="auto"/>
        </w:rPr>
        <w:t>Целинскому</w:t>
      </w:r>
      <w:proofErr w:type="spellEnd"/>
      <w:r w:rsidRPr="00BE7101">
        <w:rPr>
          <w:color w:val="auto"/>
        </w:rPr>
        <w:t xml:space="preserve"> району в рамках Недели пожарной безопасности спортивные соревнования «Готовность 01» для учащихся 2-4 классов.  </w:t>
      </w:r>
    </w:p>
    <w:p w:rsidR="0078476E" w:rsidRPr="00BE7101" w:rsidRDefault="0078476E" w:rsidP="0078476E">
      <w:pPr>
        <w:spacing w:line="281" w:lineRule="auto"/>
        <w:ind w:left="142" w:right="-5" w:firstLine="0"/>
        <w:jc w:val="left"/>
        <w:rPr>
          <w:color w:val="auto"/>
        </w:rPr>
      </w:pPr>
      <w:r w:rsidRPr="00BE7101">
        <w:rPr>
          <w:color w:val="auto"/>
        </w:rPr>
        <w:t xml:space="preserve">         С целью профилактики травматизма во всех классных кабинетах </w:t>
      </w:r>
      <w:r w:rsidRPr="00BE7101">
        <w:rPr>
          <w:color w:val="auto"/>
        </w:rPr>
        <w:tab/>
        <w:t xml:space="preserve">оформлены уголки </w:t>
      </w:r>
      <w:r w:rsidRPr="00BE7101">
        <w:rPr>
          <w:color w:val="auto"/>
        </w:rPr>
        <w:tab/>
        <w:t xml:space="preserve">безопасности. </w:t>
      </w:r>
      <w:r w:rsidRPr="00BE7101">
        <w:rPr>
          <w:color w:val="auto"/>
        </w:rPr>
        <w:tab/>
        <w:t xml:space="preserve">В планы </w:t>
      </w:r>
      <w:r w:rsidRPr="00BE7101">
        <w:rPr>
          <w:color w:val="auto"/>
        </w:rPr>
        <w:tab/>
        <w:t>воспитательной работы</w:t>
      </w:r>
      <w:r w:rsidRPr="00FA092C">
        <w:rPr>
          <w:color w:val="FF0000"/>
        </w:rPr>
        <w:t xml:space="preserve"> </w:t>
      </w:r>
      <w:r w:rsidRPr="00BE7101">
        <w:rPr>
          <w:color w:val="auto"/>
        </w:rPr>
        <w:t xml:space="preserve">каждого классного коллектива </w:t>
      </w:r>
      <w:r w:rsidRPr="00BE7101">
        <w:rPr>
          <w:color w:val="auto"/>
        </w:rPr>
        <w:tab/>
        <w:t xml:space="preserve">включены мероприятия </w:t>
      </w:r>
      <w:r w:rsidRPr="00BE7101">
        <w:rPr>
          <w:color w:val="auto"/>
        </w:rPr>
        <w:tab/>
        <w:t xml:space="preserve">по профилактике </w:t>
      </w:r>
      <w:r w:rsidRPr="00BE7101">
        <w:rPr>
          <w:color w:val="auto"/>
        </w:rPr>
        <w:tab/>
        <w:t xml:space="preserve">дорожного травматизма, по правилам безопасности в различных жизненных ситуациях. За истекший учебный год были  проведены </w:t>
      </w:r>
      <w:r w:rsidRPr="00BE7101">
        <w:rPr>
          <w:color w:val="auto"/>
        </w:rPr>
        <w:tab/>
        <w:t xml:space="preserve"> Недели безопасности: </w:t>
      </w:r>
      <w:r w:rsidRPr="00BE7101">
        <w:rPr>
          <w:color w:val="auto"/>
        </w:rPr>
        <w:tab/>
        <w:t xml:space="preserve"> Неделя  безопасности по ПДД </w:t>
      </w:r>
      <w:r w:rsidRPr="00BE7101">
        <w:rPr>
          <w:b/>
          <w:color w:val="auto"/>
        </w:rPr>
        <w:t>17.09.-21.09.2018</w:t>
      </w:r>
      <w:r w:rsidRPr="00BE7101">
        <w:rPr>
          <w:color w:val="auto"/>
        </w:rPr>
        <w:t xml:space="preserve">, </w:t>
      </w:r>
      <w:r w:rsidRPr="00BE7101">
        <w:rPr>
          <w:color w:val="auto"/>
        </w:rPr>
        <w:tab/>
        <w:t xml:space="preserve">Неделя </w:t>
      </w:r>
    </w:p>
    <w:p w:rsidR="0078476E" w:rsidRPr="00BE7101" w:rsidRDefault="0078476E" w:rsidP="0078476E">
      <w:pPr>
        <w:spacing w:after="26"/>
        <w:ind w:left="10" w:right="0"/>
        <w:rPr>
          <w:color w:val="auto"/>
        </w:rPr>
      </w:pPr>
      <w:r w:rsidRPr="00BE7101">
        <w:rPr>
          <w:color w:val="auto"/>
        </w:rPr>
        <w:t xml:space="preserve">пожарной безопасности </w:t>
      </w:r>
      <w:r w:rsidRPr="00BE7101">
        <w:rPr>
          <w:b/>
          <w:color w:val="auto"/>
        </w:rPr>
        <w:t>21.01.-26.01.2019</w:t>
      </w:r>
      <w:r w:rsidRPr="00BE7101">
        <w:rPr>
          <w:color w:val="auto"/>
        </w:rPr>
        <w:t xml:space="preserve">, в рамках которых прошли мероприятия, направленные на предупреждение травматизма и несчастных случаев, формирование навыков самосохранения при возникновении чрезвычайных ситуаций. </w:t>
      </w:r>
      <w:r w:rsidRPr="00BE710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p w:rsidR="0078476E" w:rsidRPr="00BE7101" w:rsidRDefault="0078476E" w:rsidP="0078476E">
      <w:pPr>
        <w:spacing w:line="281" w:lineRule="auto"/>
        <w:ind w:left="0" w:right="-5" w:firstLine="698"/>
        <w:jc w:val="left"/>
        <w:rPr>
          <w:color w:val="auto"/>
        </w:rPr>
      </w:pPr>
      <w:r w:rsidRPr="00BE7101">
        <w:rPr>
          <w:color w:val="auto"/>
        </w:rPr>
        <w:t xml:space="preserve">        Для </w:t>
      </w:r>
      <w:r w:rsidRPr="00BE7101">
        <w:rPr>
          <w:color w:val="auto"/>
        </w:rPr>
        <w:tab/>
        <w:t xml:space="preserve">создания </w:t>
      </w:r>
      <w:r w:rsidRPr="00BE7101">
        <w:rPr>
          <w:color w:val="auto"/>
        </w:rPr>
        <w:tab/>
        <w:t xml:space="preserve">безопасных </w:t>
      </w:r>
      <w:r w:rsidRPr="00BE7101">
        <w:rPr>
          <w:color w:val="auto"/>
        </w:rPr>
        <w:tab/>
        <w:t xml:space="preserve">условий </w:t>
      </w:r>
      <w:r w:rsidRPr="00BE7101">
        <w:rPr>
          <w:color w:val="auto"/>
        </w:rPr>
        <w:tab/>
        <w:t xml:space="preserve">в </w:t>
      </w:r>
      <w:r w:rsidRPr="00BE7101">
        <w:rPr>
          <w:color w:val="auto"/>
        </w:rPr>
        <w:tab/>
        <w:t xml:space="preserve">период </w:t>
      </w:r>
      <w:r w:rsidRPr="00BE7101">
        <w:rPr>
          <w:color w:val="auto"/>
        </w:rPr>
        <w:tab/>
      </w:r>
      <w:proofErr w:type="spellStart"/>
      <w:r w:rsidRPr="00BE7101">
        <w:rPr>
          <w:color w:val="auto"/>
        </w:rPr>
        <w:t>учебн</w:t>
      </w:r>
      <w:proofErr w:type="gramStart"/>
      <w:r w:rsidRPr="00BE7101">
        <w:rPr>
          <w:color w:val="auto"/>
        </w:rPr>
        <w:t>о</w:t>
      </w:r>
      <w:proofErr w:type="spellEnd"/>
      <w:r w:rsidRPr="00BE7101">
        <w:rPr>
          <w:color w:val="auto"/>
        </w:rPr>
        <w:t>-</w:t>
      </w:r>
      <w:proofErr w:type="gramEnd"/>
      <w:r w:rsidRPr="00BE7101">
        <w:rPr>
          <w:color w:val="auto"/>
        </w:rPr>
        <w:t xml:space="preserve"> воспитательного </w:t>
      </w:r>
      <w:r w:rsidRPr="00BE7101">
        <w:rPr>
          <w:color w:val="auto"/>
        </w:rPr>
        <w:tab/>
        <w:t xml:space="preserve">процесса </w:t>
      </w:r>
      <w:r w:rsidRPr="00BE7101">
        <w:rPr>
          <w:color w:val="auto"/>
        </w:rPr>
        <w:tab/>
        <w:t xml:space="preserve">был </w:t>
      </w:r>
      <w:r w:rsidRPr="00BE7101">
        <w:rPr>
          <w:color w:val="auto"/>
        </w:rPr>
        <w:tab/>
        <w:t xml:space="preserve">проведён </w:t>
      </w:r>
      <w:r w:rsidRPr="00BE7101">
        <w:rPr>
          <w:color w:val="auto"/>
        </w:rPr>
        <w:tab/>
        <w:t xml:space="preserve">ряд </w:t>
      </w:r>
      <w:r w:rsidRPr="00BE7101">
        <w:rPr>
          <w:color w:val="auto"/>
        </w:rPr>
        <w:tab/>
        <w:t xml:space="preserve">мероприятий организационного и санитарно-гигиенического характера. Так, с целью предотвращения случаев травматизма на переменах организованы дежурства педагогов. Перед проведением занятий учителями проводится </w:t>
      </w:r>
      <w:proofErr w:type="gramStart"/>
      <w:r w:rsidRPr="00BE7101">
        <w:rPr>
          <w:color w:val="auto"/>
        </w:rPr>
        <w:t>контроль за</w:t>
      </w:r>
      <w:proofErr w:type="gramEnd"/>
      <w:r w:rsidRPr="00BE7101">
        <w:rPr>
          <w:color w:val="auto"/>
        </w:rPr>
        <w:t xml:space="preserve"> состоянием охраны труда в кабинете. Во всех классных комнатах соблюдаются санитарные нормы: освещённость рабочих мест, периодичность проведения уборок, </w:t>
      </w:r>
      <w:proofErr w:type="gramStart"/>
      <w:r w:rsidRPr="00BE7101">
        <w:rPr>
          <w:color w:val="auto"/>
        </w:rPr>
        <w:t>контроль за</w:t>
      </w:r>
      <w:proofErr w:type="gramEnd"/>
      <w:r w:rsidRPr="00BE7101">
        <w:rPr>
          <w:color w:val="auto"/>
        </w:rPr>
        <w:t xml:space="preserve"> состоянием мебели и т.д.</w:t>
      </w:r>
      <w:r w:rsidRPr="00BE710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78476E" w:rsidRPr="00BE7101" w:rsidRDefault="0078476E" w:rsidP="0078476E">
      <w:pPr>
        <w:spacing w:after="72" w:line="259" w:lineRule="auto"/>
        <w:ind w:left="708" w:right="0" w:firstLine="0"/>
        <w:jc w:val="left"/>
        <w:rPr>
          <w:color w:val="auto"/>
        </w:rPr>
      </w:pPr>
      <w:r w:rsidRPr="00BE7101">
        <w:rPr>
          <w:color w:val="auto"/>
        </w:rPr>
        <w:t xml:space="preserve"> </w:t>
      </w:r>
      <w:r w:rsidRPr="00BE7101">
        <w:rPr>
          <w:color w:val="auto"/>
        </w:rPr>
        <w:tab/>
        <w:t xml:space="preserve"> </w:t>
      </w:r>
    </w:p>
    <w:p w:rsidR="0078476E" w:rsidRDefault="0078476E" w:rsidP="0078476E">
      <w:pPr>
        <w:ind w:left="0" w:right="0" w:firstLine="708"/>
      </w:pPr>
      <w:r w:rsidRPr="00BE7101">
        <w:rPr>
          <w:b/>
          <w:color w:val="auto"/>
        </w:rPr>
        <w:t>9.8.</w:t>
      </w:r>
      <w:r w:rsidRPr="00BE7101">
        <w:rPr>
          <w:rFonts w:ascii="Arial" w:eastAsia="Arial" w:hAnsi="Arial" w:cs="Arial"/>
          <w:b/>
          <w:color w:val="auto"/>
        </w:rPr>
        <w:t xml:space="preserve"> </w:t>
      </w:r>
      <w:r w:rsidRPr="00BE7101">
        <w:rPr>
          <w:b/>
          <w:i/>
          <w:color w:val="auto"/>
          <w:u w:val="single" w:color="FF0000"/>
        </w:rPr>
        <w:t>Правовое воспитание</w:t>
      </w:r>
      <w:r w:rsidRPr="00BE7101">
        <w:rPr>
          <w:color w:val="auto"/>
        </w:rPr>
        <w:t xml:space="preserve"> направлено на совершенствование правовой культуры и правосознания </w:t>
      </w:r>
      <w:proofErr w:type="gramStart"/>
      <w:r w:rsidRPr="00BE7101">
        <w:rPr>
          <w:color w:val="auto"/>
        </w:rPr>
        <w:t>обучающихся</w:t>
      </w:r>
      <w:proofErr w:type="gramEnd"/>
      <w:r w:rsidRPr="00BE7101">
        <w:rPr>
          <w:color w:val="auto"/>
        </w:rPr>
        <w:t>, привитие осознанного</w:t>
      </w:r>
      <w:r>
        <w:t xml:space="preserve"> </w:t>
      </w:r>
      <w:r>
        <w:lastRenderedPageBreak/>
        <w:t xml:space="preserve">стремления к правомерному поведению. Правовое воспитание осуществлялось через мероприятия:  </w:t>
      </w:r>
    </w:p>
    <w:tbl>
      <w:tblPr>
        <w:tblStyle w:val="TableGrid"/>
        <w:tblW w:w="10172" w:type="dxa"/>
        <w:tblInd w:w="1" w:type="dxa"/>
        <w:tblCellMar>
          <w:top w:w="72" w:type="dxa"/>
          <w:left w:w="107" w:type="dxa"/>
          <w:right w:w="32" w:type="dxa"/>
        </w:tblCellMar>
        <w:tblLook w:val="04A0"/>
      </w:tblPr>
      <w:tblGrid>
        <w:gridCol w:w="8046"/>
        <w:gridCol w:w="2126"/>
      </w:tblGrid>
      <w:tr w:rsidR="0078476E" w:rsidTr="0078476E">
        <w:trPr>
          <w:trHeight w:val="39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Участники </w:t>
            </w:r>
          </w:p>
        </w:tc>
      </w:tr>
      <w:tr w:rsidR="0078476E" w:rsidTr="0078476E">
        <w:trPr>
          <w:trHeight w:val="3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Акция «Мир без насилия»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11 класс </w:t>
            </w:r>
          </w:p>
        </w:tc>
      </w:tr>
      <w:tr w:rsidR="0078476E" w:rsidTr="0078476E">
        <w:trPr>
          <w:trHeight w:val="397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День правовой помощи детям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1-11 класс </w:t>
            </w:r>
          </w:p>
        </w:tc>
      </w:tr>
      <w:tr w:rsidR="0078476E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</w:pPr>
            <w:r>
              <w:t xml:space="preserve">Чемпионат по праву в рамках Дня правовой помощи детям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7 классы </w:t>
            </w:r>
          </w:p>
        </w:tc>
      </w:tr>
      <w:tr w:rsidR="0078476E" w:rsidTr="0078476E">
        <w:trPr>
          <w:trHeight w:val="78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</w:pPr>
            <w:r>
              <w:t xml:space="preserve">Единый урок безопасности в сети «Интернет»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7-11 классы </w:t>
            </w:r>
          </w:p>
        </w:tc>
      </w:tr>
      <w:tr w:rsidR="0078476E" w:rsidTr="0078476E">
        <w:trPr>
          <w:trHeight w:val="78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21" w:line="259" w:lineRule="auto"/>
              <w:ind w:left="0" w:right="0" w:firstLine="0"/>
            </w:pPr>
            <w:r>
              <w:t>Классный час по профилактике экстремизма, терроризма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1-11 классы </w:t>
            </w:r>
          </w:p>
        </w:tc>
      </w:tr>
      <w:tr w:rsidR="0078476E" w:rsidTr="0078476E">
        <w:trPr>
          <w:trHeight w:val="683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 учащихся «Причины подростковой преступности»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9-11 класс </w:t>
            </w:r>
          </w:p>
        </w:tc>
      </w:tr>
      <w:tr w:rsidR="0078476E" w:rsidTr="0078476E">
        <w:trPr>
          <w:trHeight w:val="68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часы по профилактике негативных ситуаций  </w:t>
            </w:r>
          </w:p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1-11 классы </w:t>
            </w:r>
          </w:p>
        </w:tc>
      </w:tr>
      <w:tr w:rsidR="0078476E" w:rsidTr="0078476E">
        <w:trPr>
          <w:trHeight w:val="39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Классные часы «Контакты и конфликты» (по плану ВР)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1-11 классы </w:t>
            </w:r>
          </w:p>
        </w:tc>
      </w:tr>
      <w:tr w:rsidR="0078476E" w:rsidTr="0078476E">
        <w:trPr>
          <w:trHeight w:val="3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Участие в правовом марафоне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7а класс </w:t>
            </w:r>
          </w:p>
        </w:tc>
      </w:tr>
      <w:tr w:rsidR="0078476E" w:rsidTr="0078476E">
        <w:trPr>
          <w:trHeight w:val="680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Классный час «Права, обязанности и ответственность несовершеннолетних»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8476E" w:rsidRDefault="0078476E" w:rsidP="0078476E">
            <w:pPr>
              <w:spacing w:after="0" w:line="259" w:lineRule="auto"/>
              <w:ind w:left="2" w:right="0" w:firstLine="0"/>
              <w:jc w:val="left"/>
            </w:pPr>
            <w:r>
              <w:t xml:space="preserve">2-11 классы </w:t>
            </w:r>
          </w:p>
        </w:tc>
      </w:tr>
    </w:tbl>
    <w:p w:rsidR="0078476E" w:rsidRDefault="0078476E" w:rsidP="0078476E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78476E" w:rsidRDefault="0078476E" w:rsidP="0078476E">
      <w:pPr>
        <w:spacing w:after="23" w:line="259" w:lineRule="auto"/>
        <w:ind w:left="386" w:right="435"/>
        <w:jc w:val="center"/>
      </w:pPr>
      <w:r>
        <w:t xml:space="preserve"> </w:t>
      </w:r>
    </w:p>
    <w:p w:rsidR="0078476E" w:rsidRDefault="0078476E" w:rsidP="0078476E">
      <w:pPr>
        <w:spacing w:after="62" w:line="259" w:lineRule="auto"/>
        <w:ind w:left="333" w:right="0" w:firstLine="0"/>
        <w:jc w:val="center"/>
      </w:pPr>
    </w:p>
    <w:p w:rsidR="0078476E" w:rsidRPr="00BE7101" w:rsidRDefault="0078476E" w:rsidP="00BE7101">
      <w:pPr>
        <w:numPr>
          <w:ilvl w:val="1"/>
          <w:numId w:val="14"/>
        </w:numPr>
        <w:spacing w:after="14" w:line="268" w:lineRule="auto"/>
        <w:ind w:right="0" w:firstLine="708"/>
        <w:rPr>
          <w:color w:val="auto"/>
        </w:rPr>
      </w:pPr>
      <w:r w:rsidRPr="00BE7101">
        <w:rPr>
          <w:b/>
          <w:i/>
          <w:color w:val="auto"/>
          <w:u w:val="single" w:color="002060"/>
        </w:rPr>
        <w:t>Организация летнего</w:t>
      </w:r>
      <w:r w:rsidRPr="00BE7101">
        <w:rPr>
          <w:b/>
          <w:i/>
          <w:color w:val="auto"/>
        </w:rPr>
        <w:t xml:space="preserve"> </w:t>
      </w:r>
      <w:r w:rsidRPr="00BE7101">
        <w:rPr>
          <w:b/>
          <w:i/>
          <w:color w:val="auto"/>
          <w:u w:val="single" w:color="002060"/>
        </w:rPr>
        <w:t>отдыха детей</w:t>
      </w:r>
      <w:r w:rsidRPr="00BE7101">
        <w:rPr>
          <w:b/>
          <w:i/>
          <w:color w:val="auto"/>
        </w:rPr>
        <w:t xml:space="preserve"> </w:t>
      </w:r>
    </w:p>
    <w:p w:rsidR="0078476E" w:rsidRPr="00BE7101" w:rsidRDefault="00BE7101" w:rsidP="00BE7101">
      <w:pPr>
        <w:spacing w:after="12" w:line="271" w:lineRule="auto"/>
        <w:ind w:left="418" w:right="-6" w:firstLine="0"/>
        <w:rPr>
          <w:color w:val="auto"/>
        </w:rPr>
      </w:pPr>
      <w:r w:rsidRPr="00BE7101">
        <w:rPr>
          <w:color w:val="auto"/>
        </w:rPr>
        <w:t>В л</w:t>
      </w:r>
      <w:r w:rsidR="0078476E" w:rsidRPr="00BE7101">
        <w:rPr>
          <w:color w:val="auto"/>
        </w:rPr>
        <w:t xml:space="preserve">етнее время на базе школы в июне </w:t>
      </w:r>
      <w:r w:rsidR="0078476E" w:rsidRPr="00BE7101">
        <w:rPr>
          <w:color w:val="auto"/>
        </w:rPr>
        <w:tab/>
        <w:t xml:space="preserve">работал </w:t>
      </w:r>
      <w:r w:rsidR="0078476E" w:rsidRPr="00BE7101">
        <w:rPr>
          <w:color w:val="auto"/>
        </w:rPr>
        <w:tab/>
        <w:t xml:space="preserve">пришкольный оздоровительный лагерь «Родничок». У ребят </w:t>
      </w:r>
      <w:r w:rsidR="0078476E" w:rsidRPr="00BE7101">
        <w:rPr>
          <w:color w:val="auto"/>
        </w:rPr>
        <w:tab/>
        <w:t xml:space="preserve">была </w:t>
      </w:r>
      <w:r w:rsidR="0078476E" w:rsidRPr="00BE7101">
        <w:rPr>
          <w:color w:val="auto"/>
        </w:rPr>
        <w:tab/>
        <w:t xml:space="preserve">насыщенная </w:t>
      </w:r>
      <w:r w:rsidR="0078476E" w:rsidRPr="00BE7101">
        <w:rPr>
          <w:color w:val="auto"/>
        </w:rPr>
        <w:tab/>
        <w:t xml:space="preserve">программа: посещение </w:t>
      </w:r>
      <w:r w:rsidR="0078476E" w:rsidRPr="00BE7101">
        <w:rPr>
          <w:color w:val="auto"/>
        </w:rPr>
        <w:tab/>
        <w:t xml:space="preserve">развлекательных мероприятий, бассейна, организация спортивных соревнований и различных конкурсов. Надеемся, что наши ученики достаточно укрепили свое здоровье и получили заряд положительных эмоций. </w:t>
      </w:r>
      <w:r w:rsidR="0078476E" w:rsidRPr="00BE710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p w:rsidR="0078476E" w:rsidRPr="00BE7101" w:rsidRDefault="0078476E" w:rsidP="00BE7101">
      <w:pPr>
        <w:spacing w:after="64" w:line="259" w:lineRule="auto"/>
        <w:ind w:left="708" w:right="0" w:firstLine="0"/>
        <w:rPr>
          <w:color w:val="auto"/>
        </w:rPr>
      </w:pPr>
      <w:r w:rsidRPr="00BE7101">
        <w:rPr>
          <w:color w:val="auto"/>
        </w:rPr>
        <w:t xml:space="preserve"> </w:t>
      </w:r>
    </w:p>
    <w:p w:rsidR="0078476E" w:rsidRDefault="0078476E" w:rsidP="0078476E">
      <w:pPr>
        <w:numPr>
          <w:ilvl w:val="1"/>
          <w:numId w:val="14"/>
        </w:numPr>
        <w:spacing w:after="14" w:line="268" w:lineRule="auto"/>
        <w:ind w:right="0" w:firstLine="708"/>
        <w:jc w:val="left"/>
      </w:pPr>
      <w:r>
        <w:rPr>
          <w:b/>
          <w:i/>
          <w:color w:val="002060"/>
          <w:u w:val="single" w:color="002060"/>
        </w:rPr>
        <w:t>Работа кружков и секций.</w:t>
      </w:r>
      <w:r>
        <w:rPr>
          <w:b/>
          <w:i/>
          <w:color w:val="002060"/>
        </w:rPr>
        <w:t xml:space="preserve">  </w:t>
      </w:r>
    </w:p>
    <w:p w:rsidR="0078476E" w:rsidRDefault="0078476E" w:rsidP="0078476E">
      <w:pPr>
        <w:ind w:left="0" w:right="0" w:firstLine="708"/>
      </w:pPr>
      <w:r>
        <w:t>Воспитательная работа включает в себя занятость учащихся в кружках и спортивных секциях.  В 2018- 2019 учебном году в школе функционировал 8 кружков</w:t>
      </w:r>
    </w:p>
    <w:tbl>
      <w:tblPr>
        <w:tblStyle w:val="a5"/>
        <w:tblW w:w="0" w:type="auto"/>
        <w:tblInd w:w="392" w:type="dxa"/>
        <w:tblLook w:val="01E0"/>
      </w:tblPr>
      <w:tblGrid>
        <w:gridCol w:w="785"/>
        <w:gridCol w:w="4976"/>
        <w:gridCol w:w="1984"/>
        <w:gridCol w:w="2127"/>
      </w:tblGrid>
      <w:tr w:rsidR="0078476E" w:rsidRPr="00EF0F68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lastRenderedPageBreak/>
              <w:t xml:space="preserve">№ </w:t>
            </w:r>
            <w:proofErr w:type="spellStart"/>
            <w:proofErr w:type="gramStart"/>
            <w:r w:rsidRPr="00FA092C">
              <w:t>п</w:t>
            </w:r>
            <w:proofErr w:type="spellEnd"/>
            <w:proofErr w:type="gramEnd"/>
            <w:r w:rsidRPr="00FA092C">
              <w:t>/</w:t>
            </w:r>
            <w:proofErr w:type="spellStart"/>
            <w:r w:rsidRPr="00FA092C">
              <w:t>п</w:t>
            </w:r>
            <w:proofErr w:type="spellEnd"/>
          </w:p>
        </w:tc>
        <w:tc>
          <w:tcPr>
            <w:tcW w:w="4976" w:type="dxa"/>
          </w:tcPr>
          <w:p w:rsidR="0078476E" w:rsidRPr="00FA092C" w:rsidRDefault="0078476E" w:rsidP="0078476E">
            <w:pPr>
              <w:jc w:val="center"/>
            </w:pPr>
            <w:r w:rsidRPr="00FA092C">
              <w:t>название</w:t>
            </w:r>
          </w:p>
          <w:p w:rsidR="0078476E" w:rsidRPr="00FA092C" w:rsidRDefault="0078476E" w:rsidP="0078476E">
            <w:pPr>
              <w:jc w:val="center"/>
            </w:pPr>
            <w:r w:rsidRPr="00FA092C">
              <w:t>кружка</w:t>
            </w:r>
          </w:p>
        </w:tc>
        <w:tc>
          <w:tcPr>
            <w:tcW w:w="1984" w:type="dxa"/>
          </w:tcPr>
          <w:p w:rsidR="0078476E" w:rsidRPr="00FA092C" w:rsidRDefault="0078476E" w:rsidP="0078476E">
            <w:pPr>
              <w:jc w:val="center"/>
            </w:pPr>
            <w:r w:rsidRPr="00FA092C">
              <w:t>Кол-во детей</w:t>
            </w:r>
          </w:p>
        </w:tc>
        <w:tc>
          <w:tcPr>
            <w:tcW w:w="2127" w:type="dxa"/>
          </w:tcPr>
          <w:p w:rsidR="0078476E" w:rsidRPr="00FA092C" w:rsidRDefault="0078476E" w:rsidP="0078476E">
            <w:pPr>
              <w:jc w:val="center"/>
            </w:pPr>
            <w:r w:rsidRPr="00FA092C">
              <w:t>кол-во часов</w:t>
            </w:r>
          </w:p>
          <w:p w:rsidR="0078476E" w:rsidRPr="00FA092C" w:rsidRDefault="0078476E" w:rsidP="0078476E">
            <w:pPr>
              <w:jc w:val="center"/>
            </w:pPr>
            <w:r w:rsidRPr="00FA092C">
              <w:t>в неделю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1</w:t>
            </w:r>
          </w:p>
        </w:tc>
        <w:tc>
          <w:tcPr>
            <w:tcW w:w="4976" w:type="dxa"/>
          </w:tcPr>
          <w:p w:rsidR="0078476E" w:rsidRPr="00FA092C" w:rsidRDefault="0078476E" w:rsidP="0078476E">
            <w:r w:rsidRPr="00FA092C">
              <w:t>Художественное слово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11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2</w:t>
            </w:r>
          </w:p>
        </w:tc>
        <w:tc>
          <w:tcPr>
            <w:tcW w:w="4976" w:type="dxa"/>
          </w:tcPr>
          <w:p w:rsidR="0078476E" w:rsidRPr="00FA092C" w:rsidRDefault="0078476E" w:rsidP="0078476E">
            <w:r w:rsidRPr="00FA092C">
              <w:t>Олимпийские надежды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29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4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3</w:t>
            </w:r>
          </w:p>
        </w:tc>
        <w:tc>
          <w:tcPr>
            <w:tcW w:w="4976" w:type="dxa"/>
          </w:tcPr>
          <w:p w:rsidR="0078476E" w:rsidRPr="00FA092C" w:rsidRDefault="0078476E" w:rsidP="0078476E">
            <w:r w:rsidRPr="00FA092C">
              <w:rPr>
                <w:spacing w:val="7"/>
              </w:rPr>
              <w:t>кружок    «Готовимся  к ГИА»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11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4</w:t>
            </w:r>
          </w:p>
        </w:tc>
        <w:tc>
          <w:tcPr>
            <w:tcW w:w="4976" w:type="dxa"/>
          </w:tcPr>
          <w:p w:rsidR="0078476E" w:rsidRPr="00FA092C" w:rsidRDefault="0078476E" w:rsidP="0078476E"/>
          <w:p w:rsidR="0078476E" w:rsidRPr="00FA092C" w:rsidRDefault="0078476E" w:rsidP="0078476E">
            <w:r w:rsidRPr="00FA092C">
              <w:t>Звонкие голоса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15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5</w:t>
            </w:r>
          </w:p>
        </w:tc>
        <w:tc>
          <w:tcPr>
            <w:tcW w:w="4976" w:type="dxa"/>
          </w:tcPr>
          <w:p w:rsidR="0078476E" w:rsidRPr="00FA092C" w:rsidRDefault="0078476E" w:rsidP="0078476E">
            <w:r w:rsidRPr="00FA092C">
              <w:rPr>
                <w:color w:val="333333"/>
                <w:shd w:val="clear" w:color="auto" w:fill="FFFFFF"/>
              </w:rPr>
              <w:t>«</w:t>
            </w:r>
            <w:proofErr w:type="spellStart"/>
            <w:r w:rsidRPr="00FA092C">
              <w:rPr>
                <w:color w:val="333333"/>
                <w:shd w:val="clear" w:color="auto" w:fill="FFFFFF"/>
              </w:rPr>
              <w:t>Magic</w:t>
            </w:r>
            <w:proofErr w:type="spellEnd"/>
            <w:r w:rsidRPr="00FA092C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proofErr w:type="spellStart"/>
            <w:r w:rsidRPr="00FA092C">
              <w:rPr>
                <w:bCs/>
              </w:rPr>
              <w:t>English</w:t>
            </w:r>
            <w:proofErr w:type="spellEnd"/>
            <w:r w:rsidRPr="00FA092C">
              <w:t>»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11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6</w:t>
            </w:r>
          </w:p>
        </w:tc>
        <w:tc>
          <w:tcPr>
            <w:tcW w:w="4976" w:type="dxa"/>
          </w:tcPr>
          <w:p w:rsidR="0078476E" w:rsidRPr="00FA092C" w:rsidRDefault="0078476E" w:rsidP="0078476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092C">
              <w:rPr>
                <w:sz w:val="28"/>
                <w:szCs w:val="28"/>
              </w:rPr>
              <w:t>Мы юные граждане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11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7</w:t>
            </w:r>
          </w:p>
        </w:tc>
        <w:tc>
          <w:tcPr>
            <w:tcW w:w="4976" w:type="dxa"/>
          </w:tcPr>
          <w:p w:rsidR="0078476E" w:rsidRPr="00FA092C" w:rsidRDefault="0078476E" w:rsidP="0078476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92C">
              <w:rPr>
                <w:bCs/>
                <w:color w:val="000000"/>
                <w:sz w:val="28"/>
                <w:szCs w:val="28"/>
              </w:rPr>
              <w:t>«Патриот»</w:t>
            </w:r>
          </w:p>
          <w:p w:rsidR="0078476E" w:rsidRPr="00FA092C" w:rsidRDefault="0078476E" w:rsidP="0078476E"/>
        </w:tc>
        <w:tc>
          <w:tcPr>
            <w:tcW w:w="1984" w:type="dxa"/>
          </w:tcPr>
          <w:p w:rsidR="0078476E" w:rsidRPr="00FA092C" w:rsidRDefault="0078476E" w:rsidP="0078476E">
            <w:r w:rsidRPr="00FA092C">
              <w:t>11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RPr="00A9255A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  <w:r w:rsidRPr="00FA092C">
              <w:t>8</w:t>
            </w:r>
          </w:p>
        </w:tc>
        <w:tc>
          <w:tcPr>
            <w:tcW w:w="4976" w:type="dxa"/>
          </w:tcPr>
          <w:p w:rsidR="0078476E" w:rsidRPr="00FA092C" w:rsidRDefault="0078476E" w:rsidP="0078476E">
            <w:r w:rsidRPr="00FA092C">
              <w:t>«Занимательная физика»</w:t>
            </w:r>
          </w:p>
          <w:p w:rsidR="0078476E" w:rsidRPr="00FA092C" w:rsidRDefault="0078476E" w:rsidP="0078476E"/>
        </w:tc>
        <w:tc>
          <w:tcPr>
            <w:tcW w:w="1984" w:type="dxa"/>
          </w:tcPr>
          <w:p w:rsidR="0078476E" w:rsidRPr="00FA092C" w:rsidRDefault="0078476E" w:rsidP="0078476E">
            <w:r w:rsidRPr="00FA092C">
              <w:t>11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2</w:t>
            </w:r>
          </w:p>
        </w:tc>
      </w:tr>
      <w:tr w:rsidR="0078476E" w:rsidTr="0078476E">
        <w:tc>
          <w:tcPr>
            <w:tcW w:w="694" w:type="dxa"/>
          </w:tcPr>
          <w:p w:rsidR="0078476E" w:rsidRPr="00FA092C" w:rsidRDefault="0078476E" w:rsidP="0078476E">
            <w:pPr>
              <w:jc w:val="center"/>
            </w:pPr>
          </w:p>
        </w:tc>
        <w:tc>
          <w:tcPr>
            <w:tcW w:w="4976" w:type="dxa"/>
          </w:tcPr>
          <w:p w:rsidR="0078476E" w:rsidRPr="00FA092C" w:rsidRDefault="0078476E" w:rsidP="0078476E">
            <w:pPr>
              <w:jc w:val="center"/>
            </w:pPr>
            <w:r w:rsidRPr="00FA092C">
              <w:t>итого</w:t>
            </w:r>
          </w:p>
        </w:tc>
        <w:tc>
          <w:tcPr>
            <w:tcW w:w="1984" w:type="dxa"/>
          </w:tcPr>
          <w:p w:rsidR="0078476E" w:rsidRPr="00FA092C" w:rsidRDefault="0078476E" w:rsidP="0078476E">
            <w:r w:rsidRPr="00FA092C">
              <w:t>110</w:t>
            </w:r>
          </w:p>
        </w:tc>
        <w:tc>
          <w:tcPr>
            <w:tcW w:w="2127" w:type="dxa"/>
          </w:tcPr>
          <w:p w:rsidR="0078476E" w:rsidRPr="00FA092C" w:rsidRDefault="0078476E" w:rsidP="0078476E">
            <w:r w:rsidRPr="00FA092C">
              <w:t>18</w:t>
            </w:r>
          </w:p>
        </w:tc>
      </w:tr>
    </w:tbl>
    <w:p w:rsidR="0078476E" w:rsidRDefault="0078476E" w:rsidP="0078476E">
      <w:pPr>
        <w:ind w:left="0" w:right="0" w:firstLine="708"/>
      </w:pPr>
    </w:p>
    <w:p w:rsidR="0078476E" w:rsidRDefault="0078476E" w:rsidP="0078476E">
      <w:pPr>
        <w:ind w:left="10" w:right="0"/>
      </w:pPr>
      <w:r w:rsidRPr="00FA092C">
        <w:rPr>
          <w:color w:val="FF0000"/>
        </w:rPr>
        <w:t xml:space="preserve">  </w:t>
      </w:r>
      <w:r>
        <w:rPr>
          <w:b/>
          <w:color w:val="002060"/>
          <w:u w:val="single" w:color="002060"/>
        </w:rPr>
        <w:t>Финансовое обеспечение функционирования и развития</w:t>
      </w:r>
      <w:r>
        <w:rPr>
          <w:b/>
          <w:color w:val="002060"/>
        </w:rPr>
        <w:t xml:space="preserve"> </w:t>
      </w:r>
      <w:r>
        <w:rPr>
          <w:b/>
          <w:color w:val="002060"/>
          <w:u w:val="single" w:color="002060"/>
        </w:rPr>
        <w:t>школы.</w:t>
      </w:r>
      <w:r>
        <w:rPr>
          <w:b/>
          <w:color w:val="002060"/>
        </w:rPr>
        <w:t xml:space="preserve"> </w:t>
      </w:r>
    </w:p>
    <w:p w:rsidR="0078476E" w:rsidRDefault="0078476E" w:rsidP="0078476E">
      <w:pPr>
        <w:spacing w:after="50"/>
        <w:ind w:left="0" w:right="0" w:firstLine="708"/>
      </w:pPr>
      <w:r>
        <w:t xml:space="preserve">Финансовое обеспечение государства на функционирование и развитие школы состоит из субсидий на выполнение муниципального задания по оказанию муниципальных услуг физическим лицам.  </w:t>
      </w:r>
    </w:p>
    <w:p w:rsidR="0078476E" w:rsidRDefault="0078476E" w:rsidP="0078476E">
      <w:pPr>
        <w:spacing w:after="57"/>
        <w:ind w:left="1428" w:right="0" w:hanging="720"/>
      </w:pPr>
      <w:r>
        <w:rPr>
          <w:b/>
          <w:color w:val="002060"/>
        </w:rPr>
        <w:t>10.1.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t xml:space="preserve">В 2018- 2019 учебном году </w:t>
      </w:r>
      <w:r>
        <w:rPr>
          <w:b/>
          <w:color w:val="002060"/>
          <w:u w:val="single" w:color="002060"/>
        </w:rPr>
        <w:t>бюджетное финансирование</w:t>
      </w:r>
      <w:r>
        <w:rPr>
          <w:color w:val="002060"/>
        </w:rPr>
        <w:t xml:space="preserve"> </w:t>
      </w:r>
      <w:r>
        <w:t xml:space="preserve">осуществлялось согласно нормативам. Основные направления расходования: </w:t>
      </w:r>
    </w:p>
    <w:p w:rsidR="0078476E" w:rsidRDefault="0078476E" w:rsidP="0078476E">
      <w:pPr>
        <w:numPr>
          <w:ilvl w:val="0"/>
          <w:numId w:val="16"/>
        </w:numPr>
        <w:spacing w:after="28"/>
        <w:ind w:right="0" w:firstLine="708"/>
      </w:pPr>
      <w:r>
        <w:t xml:space="preserve">заработная плата; </w:t>
      </w:r>
    </w:p>
    <w:p w:rsidR="0078476E" w:rsidRDefault="0078476E" w:rsidP="0078476E">
      <w:pPr>
        <w:numPr>
          <w:ilvl w:val="0"/>
          <w:numId w:val="16"/>
        </w:numPr>
        <w:spacing w:after="31"/>
        <w:ind w:right="0" w:firstLine="708"/>
      </w:pPr>
      <w:r>
        <w:t xml:space="preserve">начисления на оплату труда; </w:t>
      </w:r>
    </w:p>
    <w:p w:rsidR="0078476E" w:rsidRDefault="0078476E" w:rsidP="0078476E">
      <w:pPr>
        <w:numPr>
          <w:ilvl w:val="0"/>
          <w:numId w:val="16"/>
        </w:numPr>
        <w:spacing w:after="30"/>
        <w:ind w:right="0" w:firstLine="708"/>
      </w:pPr>
      <w:r>
        <w:t xml:space="preserve">коммунальные услуги; </w:t>
      </w:r>
    </w:p>
    <w:p w:rsidR="0078476E" w:rsidRDefault="0078476E" w:rsidP="0078476E">
      <w:pPr>
        <w:numPr>
          <w:ilvl w:val="0"/>
          <w:numId w:val="16"/>
        </w:numPr>
        <w:spacing w:after="28"/>
        <w:ind w:right="0" w:firstLine="708"/>
      </w:pPr>
      <w:r>
        <w:t xml:space="preserve">услуги связи; </w:t>
      </w:r>
    </w:p>
    <w:p w:rsidR="0078476E" w:rsidRDefault="0078476E" w:rsidP="0078476E">
      <w:pPr>
        <w:numPr>
          <w:ilvl w:val="0"/>
          <w:numId w:val="16"/>
        </w:numPr>
        <w:spacing w:after="31"/>
        <w:ind w:right="0" w:firstLine="708"/>
      </w:pPr>
      <w:r>
        <w:t xml:space="preserve">услуги по содержанию имущества; </w:t>
      </w:r>
    </w:p>
    <w:p w:rsidR="0078476E" w:rsidRDefault="0078476E" w:rsidP="0078476E">
      <w:pPr>
        <w:numPr>
          <w:ilvl w:val="0"/>
          <w:numId w:val="16"/>
        </w:numPr>
        <w:spacing w:after="29"/>
        <w:ind w:right="0" w:firstLine="708"/>
      </w:pPr>
      <w:r>
        <w:t xml:space="preserve">приобретение учебников, учебных пособий;  </w:t>
      </w:r>
    </w:p>
    <w:p w:rsidR="0078476E" w:rsidRDefault="0078476E" w:rsidP="0078476E">
      <w:pPr>
        <w:spacing w:after="69" w:line="259" w:lineRule="auto"/>
        <w:ind w:left="708" w:right="0" w:firstLine="0"/>
        <w:jc w:val="left"/>
      </w:pPr>
    </w:p>
    <w:p w:rsidR="0078476E" w:rsidRDefault="0078476E" w:rsidP="0078476E">
      <w:pPr>
        <w:ind w:left="1428" w:right="0" w:hanging="720"/>
      </w:pPr>
      <w:r>
        <w:rPr>
          <w:b/>
          <w:color w:val="002060"/>
        </w:rPr>
        <w:t>10.2.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b/>
          <w:color w:val="002060"/>
          <w:u w:val="single" w:color="002060"/>
        </w:rPr>
        <w:t xml:space="preserve"> Внебюджетные средства</w:t>
      </w:r>
      <w:r>
        <w:t xml:space="preserve">  в школу не поступали. </w:t>
      </w:r>
    </w:p>
    <w:p w:rsidR="0044678E" w:rsidRPr="0078476E" w:rsidRDefault="0044678E" w:rsidP="0078476E"/>
    <w:sectPr w:rsidR="0044678E" w:rsidRPr="0078476E" w:rsidSect="007847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15" w:right="842" w:bottom="1264" w:left="852" w:header="480" w:footer="47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16" w:right="1106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450" o:spid="_x0000_s2125" style="position:absolute;left:0;text-align:left;margin-left:24pt;margin-top:816.6pt;width:547.45pt;height:1.45pt;z-index:251668480;mso-position-horizontal-relative:page;mso-position-vertical-relative:page" coordsize="69524,182">
          <v:shape id="Shape 121801" o:spid="_x0000_s2126" style="position:absolute;width:91;height:182" coordsize="9144,18286" path="m,l9144,r,18286l,18286,,e" fillcolor="#4f81bd" stroked="f" strokeweight="0">
            <v:stroke opacity="0" miterlimit="10" joinstyle="miter"/>
          </v:shape>
          <v:shape id="Shape 121802" o:spid="_x0000_s2127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1803" o:spid="_x0000_s2128" style="position:absolute;left:60;width:91;height:121" coordsize="9144,12192" path="m,l9144,r,12192l,12192,,e" stroked="f" strokeweight="0">
            <v:stroke opacity="0" miterlimit="10" joinstyle="miter"/>
          </v:shape>
          <v:shape id="Shape 121804" o:spid="_x0000_s2129" style="position:absolute;left:60;top:60;width:121;height:91" coordsize="12192,9144" path="m,l12192,r,9144l,9144,,e" stroked="f" strokeweight="0">
            <v:stroke opacity="0" miterlimit="10" joinstyle="miter"/>
          </v:shape>
          <v:shape id="Shape 121805" o:spid="_x0000_s2130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1806" o:spid="_x0000_s213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807" o:spid="_x0000_s2132" style="position:absolute;left:182;top:60;width:69159;height:91" coordsize="6915912,9144" path="m,l6915912,r,9144l,9144,,e" stroked="f" strokeweight="0">
            <v:stroke opacity="0" miterlimit="10" joinstyle="miter"/>
          </v:shape>
          <v:shape id="Shape 121808" o:spid="_x0000_s213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809" o:spid="_x0000_s2134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1810" o:spid="_x0000_s2135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1811" o:spid="_x0000_s2136" style="position:absolute;left:69402;width:91;height:121" coordsize="9144,12192" path="m,l9144,r,12192l,12192,,e" stroked="f" strokeweight="0">
            <v:stroke opacity="0" miterlimit="10" joinstyle="miter"/>
          </v:shape>
          <v:shape id="Shape 121812" o:spid="_x0000_s2137" style="position:absolute;left:69342;top:60;width:121;height:91" coordsize="12192,9144" path="m,l12192,r,9144l,9144,,e" stroked="f" strokeweight="0">
            <v:stroke opacity="0" miterlimit="10" joinstyle="miter"/>
          </v:shape>
          <v:shape id="Shape 121813" o:spid="_x0000_s2138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16" w:right="1106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389" o:spid="_x0000_s2139" style="position:absolute;left:0;text-align:left;margin-left:24pt;margin-top:816.6pt;width:547.45pt;height:1.45pt;z-index:251669504;mso-position-horizontal-relative:page;mso-position-vertical-relative:page" coordsize="69524,182">
          <v:shape id="Shape 121775" o:spid="_x0000_s2140" style="position:absolute;width:91;height:182" coordsize="9144,18286" path="m,l9144,r,18286l,18286,,e" fillcolor="#4f81bd" stroked="f" strokeweight="0">
            <v:stroke opacity="0" miterlimit="10" joinstyle="miter"/>
          </v:shape>
          <v:shape id="Shape 121776" o:spid="_x0000_s2141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1777" o:spid="_x0000_s2142" style="position:absolute;left:60;width:91;height:121" coordsize="9144,12192" path="m,l9144,r,12192l,12192,,e" stroked="f" strokeweight="0">
            <v:stroke opacity="0" miterlimit="10" joinstyle="miter"/>
          </v:shape>
          <v:shape id="Shape 121778" o:spid="_x0000_s2143" style="position:absolute;left:60;top:60;width:121;height:91" coordsize="12192,9144" path="m,l12192,r,9144l,9144,,e" stroked="f" strokeweight="0">
            <v:stroke opacity="0" miterlimit="10" joinstyle="miter"/>
          </v:shape>
          <v:shape id="Shape 121779" o:spid="_x0000_s2144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1780" o:spid="_x0000_s2145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781" o:spid="_x0000_s2146" style="position:absolute;left:182;top:60;width:69159;height:91" coordsize="6915912,9144" path="m,l6915912,r,9144l,9144,,e" stroked="f" strokeweight="0">
            <v:stroke opacity="0" miterlimit="10" joinstyle="miter"/>
          </v:shape>
          <v:shape id="Shape 121782" o:spid="_x0000_s2147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783" o:spid="_x0000_s2148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1784" o:spid="_x0000_s2149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1785" o:spid="_x0000_s2150" style="position:absolute;left:69402;width:91;height:121" coordsize="9144,12192" path="m,l9144,r,12192l,12192,,e" stroked="f" strokeweight="0">
            <v:stroke opacity="0" miterlimit="10" joinstyle="miter"/>
          </v:shape>
          <v:shape id="Shape 121786" o:spid="_x0000_s2151" style="position:absolute;left:69342;top:60;width:121;height:91" coordsize="12192,9144" path="m,l12192,r,9144l,9144,,e" stroked="f" strokeweight="0">
            <v:stroke opacity="0" miterlimit="10" joinstyle="miter"/>
          </v:shape>
          <v:shape id="Shape 121787" o:spid="_x0000_s2152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16" w:right="1106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328" o:spid="_x0000_s2167" style="position:absolute;left:0;text-align:left;margin-left:24pt;margin-top:816.6pt;width:547.45pt;height:1.45pt;z-index:251671552;mso-position-horizontal-relative:page;mso-position-vertical-relative:page" coordsize="69524,182">
          <v:shape id="Shape 121749" o:spid="_x0000_s2168" style="position:absolute;width:91;height:182" coordsize="9144,18286" path="m,l9144,r,18286l,18286,,e" fillcolor="#4f81bd" stroked="f" strokeweight="0">
            <v:stroke opacity="0" miterlimit="10" joinstyle="miter"/>
          </v:shape>
          <v:shape id="Shape 121750" o:spid="_x0000_s2169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1751" o:spid="_x0000_s2170" style="position:absolute;left:60;width:91;height:121" coordsize="9144,12192" path="m,l9144,r,12192l,12192,,e" stroked="f" strokeweight="0">
            <v:stroke opacity="0" miterlimit="10" joinstyle="miter"/>
          </v:shape>
          <v:shape id="Shape 121752" o:spid="_x0000_s2171" style="position:absolute;left:60;top:60;width:121;height:91" coordsize="12192,9144" path="m,l12192,r,9144l,9144,,e" stroked="f" strokeweight="0">
            <v:stroke opacity="0" miterlimit="10" joinstyle="miter"/>
          </v:shape>
          <v:shape id="Shape 121753" o:spid="_x0000_s2172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1754" o:spid="_x0000_s2173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755" o:spid="_x0000_s2174" style="position:absolute;left:182;top:60;width:69159;height:91" coordsize="6915912,9144" path="m,l6915912,r,9144l,9144,,e" stroked="f" strokeweight="0">
            <v:stroke opacity="0" miterlimit="10" joinstyle="miter"/>
          </v:shape>
          <v:shape id="Shape 121756" o:spid="_x0000_s2175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757" o:spid="_x0000_s2176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1758" o:spid="_x0000_s2177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1759" o:spid="_x0000_s2178" style="position:absolute;left:69402;width:91;height:121" coordsize="9144,12192" path="m,l9144,r,12192l,12192,,e" stroked="f" strokeweight="0">
            <v:stroke opacity="0" miterlimit="10" joinstyle="miter"/>
          </v:shape>
          <v:shape id="Shape 121760" o:spid="_x0000_s2179" style="position:absolute;left:69342;top:60;width:121;height:91" coordsize="12192,9144" path="m,l12192,r,9144l,9144,,e" stroked="f" strokeweight="0">
            <v:stroke opacity="0" miterlimit="10" joinstyle="miter"/>
          </v:shape>
          <v:shape id="Shape 121761" o:spid="_x0000_s2180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706" w:right="1077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720" o:spid="_x0000_s2211" style="position:absolute;left:0;text-align:left;margin-left:24pt;margin-top:816.6pt;width:547.45pt;height:1.45pt;z-index:251674624;mso-position-horizontal-relative:page;mso-position-vertical-relative:page" coordsize="69524,182">
          <v:shape id="Shape 121957" o:spid="_x0000_s2212" style="position:absolute;width:91;height:182" coordsize="9144,18286" path="m,l9144,r,18286l,18286,,e" fillcolor="#4f81bd" stroked="f" strokeweight="0">
            <v:stroke opacity="0" miterlimit="10" joinstyle="miter"/>
          </v:shape>
          <v:shape id="Shape 121958" o:spid="_x0000_s2213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1959" o:spid="_x0000_s2214" style="position:absolute;left:60;width:91;height:121" coordsize="9144,12192" path="m,l9144,r,12192l,12192,,e" stroked="f" strokeweight="0">
            <v:stroke opacity="0" miterlimit="10" joinstyle="miter"/>
          </v:shape>
          <v:shape id="Shape 121960" o:spid="_x0000_s2215" style="position:absolute;left:60;top:60;width:121;height:91" coordsize="12192,9144" path="m,l12192,r,9144l,9144,,e" stroked="f" strokeweight="0">
            <v:stroke opacity="0" miterlimit="10" joinstyle="miter"/>
          </v:shape>
          <v:shape id="Shape 121961" o:spid="_x0000_s2216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1962" o:spid="_x0000_s2217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963" o:spid="_x0000_s2218" style="position:absolute;left:182;top:60;width:69159;height:91" coordsize="6915912,9144" path="m,l6915912,r,9144l,9144,,e" stroked="f" strokeweight="0">
            <v:stroke opacity="0" miterlimit="10" joinstyle="miter"/>
          </v:shape>
          <v:shape id="Shape 121964" o:spid="_x0000_s2219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965" o:spid="_x0000_s2220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1966" o:spid="_x0000_s2221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1967" o:spid="_x0000_s2222" style="position:absolute;left:69402;width:91;height:121" coordsize="9144,12192" path="m,l9144,r,12192l,12192,,e" stroked="f" strokeweight="0">
            <v:stroke opacity="0" miterlimit="10" joinstyle="miter"/>
          </v:shape>
          <v:shape id="Shape 121968" o:spid="_x0000_s2223" style="position:absolute;left:69342;top:60;width:121;height:91" coordsize="12192,9144" path="m,l12192,r,9144l,9144,,e" stroked="f" strokeweight="0">
            <v:stroke opacity="0" miterlimit="10" joinstyle="miter"/>
          </v:shape>
          <v:shape id="Shape 121969" o:spid="_x0000_s2224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706" w:right="1077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674" o:spid="_x0000_s2225" style="position:absolute;left:0;text-align:left;margin-left:24pt;margin-top:816.6pt;width:547.45pt;height:1.45pt;z-index:251675648;mso-position-horizontal-relative:page;mso-position-vertical-relative:page" coordsize="69524,182">
          <v:shape id="Shape 121931" o:spid="_x0000_s2226" style="position:absolute;width:91;height:182" coordsize="9144,18286" path="m,l9144,r,18286l,18286,,e" fillcolor="#4f81bd" stroked="f" strokeweight="0">
            <v:stroke opacity="0" miterlimit="10" joinstyle="miter"/>
          </v:shape>
          <v:shape id="Shape 121932" o:spid="_x0000_s2227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1933" o:spid="_x0000_s2228" style="position:absolute;left:60;width:91;height:121" coordsize="9144,12192" path="m,l9144,r,12192l,12192,,e" stroked="f" strokeweight="0">
            <v:stroke opacity="0" miterlimit="10" joinstyle="miter"/>
          </v:shape>
          <v:shape id="Shape 121934" o:spid="_x0000_s2229" style="position:absolute;left:60;top:60;width:121;height:91" coordsize="12192,9144" path="m,l12192,r,9144l,9144,,e" stroked="f" strokeweight="0">
            <v:stroke opacity="0" miterlimit="10" joinstyle="miter"/>
          </v:shape>
          <v:shape id="Shape 121935" o:spid="_x0000_s2230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1936" o:spid="_x0000_s223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937" o:spid="_x0000_s2232" style="position:absolute;left:182;top:60;width:69159;height:91" coordsize="6915912,9144" path="m,l6915912,r,9144l,9144,,e" stroked="f" strokeweight="0">
            <v:stroke opacity="0" miterlimit="10" joinstyle="miter"/>
          </v:shape>
          <v:shape id="Shape 121938" o:spid="_x0000_s223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939" o:spid="_x0000_s2234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1940" o:spid="_x0000_s2235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1941" o:spid="_x0000_s2236" style="position:absolute;left:69402;width:91;height:121" coordsize="9144,12192" path="m,l9144,r,12192l,12192,,e" stroked="f" strokeweight="0">
            <v:stroke opacity="0" miterlimit="10" joinstyle="miter"/>
          </v:shape>
          <v:shape id="Shape 121942" o:spid="_x0000_s2237" style="position:absolute;left:69342;top:60;width:121;height:91" coordsize="12192,9144" path="m,l12192,r,9144l,9144,,e" stroked="f" strokeweight="0">
            <v:stroke opacity="0" miterlimit="10" joinstyle="miter"/>
          </v:shape>
          <v:shape id="Shape 121943" o:spid="_x0000_s2238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706" w:right="1077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630" o:spid="_x0000_s2255" style="position:absolute;left:0;text-align:left;margin-left:24pt;margin-top:816.6pt;width:547.45pt;height:1.45pt;z-index:251677696;mso-position-horizontal-relative:page;mso-position-vertical-relative:page" coordsize="69524,182">
          <v:shape id="Shape 121905" o:spid="_x0000_s2256" style="position:absolute;width:91;height:182" coordsize="9144,18286" path="m,l9144,r,18286l,18286,,e" fillcolor="#4f81bd" stroked="f" strokeweight="0">
            <v:stroke opacity="0" miterlimit="10" joinstyle="miter"/>
          </v:shape>
          <v:shape id="Shape 121906" o:spid="_x0000_s2257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1907" o:spid="_x0000_s2258" style="position:absolute;left:60;width:91;height:121" coordsize="9144,12192" path="m,l9144,r,12192l,12192,,e" stroked="f" strokeweight="0">
            <v:stroke opacity="0" miterlimit="10" joinstyle="miter"/>
          </v:shape>
          <v:shape id="Shape 121908" o:spid="_x0000_s2259" style="position:absolute;left:60;top:60;width:121;height:91" coordsize="12192,9144" path="m,l12192,r,9144l,9144,,e" stroked="f" strokeweight="0">
            <v:stroke opacity="0" miterlimit="10" joinstyle="miter"/>
          </v:shape>
          <v:shape id="Shape 121909" o:spid="_x0000_s2260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1910" o:spid="_x0000_s226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911" o:spid="_x0000_s2262" style="position:absolute;left:182;top:60;width:69159;height:91" coordsize="6915912,9144" path="m,l6915912,r,9144l,9144,,e" stroked="f" strokeweight="0">
            <v:stroke opacity="0" miterlimit="10" joinstyle="miter"/>
          </v:shape>
          <v:shape id="Shape 121912" o:spid="_x0000_s226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913" o:spid="_x0000_s2264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1914" o:spid="_x0000_s2265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1915" o:spid="_x0000_s2266" style="position:absolute;left:69402;width:91;height:121" coordsize="9144,12192" path="m,l9144,r,12192l,12192,,e" stroked="f" strokeweight="0">
            <v:stroke opacity="0" miterlimit="10" joinstyle="miter"/>
          </v:shape>
          <v:shape id="Shape 121916" o:spid="_x0000_s2267" style="position:absolute;left:69342;top:60;width:121;height:91" coordsize="12192,9144" path="m,l12192,r,9144l,9144,,e" stroked="f" strokeweight="0">
            <v:stroke opacity="0" miterlimit="10" joinstyle="miter"/>
          </v:shape>
          <v:shape id="Shape 121917" o:spid="_x0000_s2268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52" w:right="11064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990" o:spid="_x0000_s2321" style="position:absolute;left:0;text-align:left;margin-left:24pt;margin-top:816.6pt;width:547.45pt;height:1.45pt;z-index:251665408;mso-position-horizontal-relative:page;mso-position-vertical-relative:page" coordsize="69524,182">
          <v:shape id="Shape 122113" o:spid="_x0000_s2322" style="position:absolute;width:91;height:182" coordsize="9144,18286" path="m,l9144,r,18286l,18286,,e" fillcolor="#4f81bd" stroked="f" strokeweight="0">
            <v:stroke opacity="0" miterlimit="10" joinstyle="miter"/>
          </v:shape>
          <v:shape id="Shape 122114" o:spid="_x0000_s2323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2115" o:spid="_x0000_s2324" style="position:absolute;left:60;width:91;height:121" coordsize="9144,12192" path="m,l9144,r,12192l,12192,,e" stroked="f" strokeweight="0">
            <v:stroke opacity="0" miterlimit="10" joinstyle="miter"/>
          </v:shape>
          <v:shape id="Shape 122116" o:spid="_x0000_s2325" style="position:absolute;left:60;top:60;width:121;height:91" coordsize="12192,9144" path="m,l12192,r,9144l,9144,,e" stroked="f" strokeweight="0">
            <v:stroke opacity="0" miterlimit="10" joinstyle="miter"/>
          </v:shape>
          <v:shape id="Shape 122117" o:spid="_x0000_s2326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2118" o:spid="_x0000_s2327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2119" o:spid="_x0000_s2328" style="position:absolute;left:182;top:60;width:69159;height:91" coordsize="6915912,9144" path="m,l6915912,r,9144l,9144,,e" stroked="f" strokeweight="0">
            <v:stroke opacity="0" miterlimit="10" joinstyle="miter"/>
          </v:shape>
          <v:shape id="Shape 122120" o:spid="_x0000_s2329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2121" o:spid="_x0000_s2330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2122" o:spid="_x0000_s2331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2123" o:spid="_x0000_s2332" style="position:absolute;left:69402;width:91;height:121" coordsize="9144,12192" path="m,l9144,r,12192l,12192,,e" stroked="f" strokeweight="0">
            <v:stroke opacity="0" miterlimit="10" joinstyle="miter"/>
          </v:shape>
          <v:shape id="Shape 122124" o:spid="_x0000_s2333" style="position:absolute;left:69342;top:60;width:121;height:91" coordsize="12192,9144" path="m,l12192,r,9144l,9144,,e" stroked="f" strokeweight="0">
            <v:stroke opacity="0" miterlimit="10" joinstyle="miter"/>
          </v:shape>
          <v:shape id="Shape 122125" o:spid="_x0000_s2334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52" w:right="11064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946" o:spid="_x0000_s2335" style="position:absolute;left:0;text-align:left;margin-left:24pt;margin-top:816.6pt;width:547.45pt;height:1.45pt;z-index:251666432;mso-position-horizontal-relative:page;mso-position-vertical-relative:page" coordsize="69524,182">
          <v:shape id="Shape 122087" o:spid="_x0000_s2336" style="position:absolute;width:91;height:182" coordsize="9144,18286" path="m,l9144,r,18286l,18286,,e" fillcolor="#4f81bd" stroked="f" strokeweight="0">
            <v:stroke opacity="0" miterlimit="10" joinstyle="miter"/>
          </v:shape>
          <v:shape id="Shape 122088" o:spid="_x0000_s2337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2089" o:spid="_x0000_s2338" style="position:absolute;left:60;width:91;height:121" coordsize="9144,12192" path="m,l9144,r,12192l,12192,,e" stroked="f" strokeweight="0">
            <v:stroke opacity="0" miterlimit="10" joinstyle="miter"/>
          </v:shape>
          <v:shape id="Shape 122090" o:spid="_x0000_s2339" style="position:absolute;left:60;top:60;width:121;height:91" coordsize="12192,9144" path="m,l12192,r,9144l,9144,,e" stroked="f" strokeweight="0">
            <v:stroke opacity="0" miterlimit="10" joinstyle="miter"/>
          </v:shape>
          <v:shape id="Shape 122091" o:spid="_x0000_s2340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2092" o:spid="_x0000_s234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2093" o:spid="_x0000_s2342" style="position:absolute;left:182;top:60;width:69159;height:91" coordsize="6915912,9144" path="m,l6915912,r,9144l,9144,,e" stroked="f" strokeweight="0">
            <v:stroke opacity="0" miterlimit="10" joinstyle="miter"/>
          </v:shape>
          <v:shape id="Shape 122094" o:spid="_x0000_s234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2095" o:spid="_x0000_s2344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2096" o:spid="_x0000_s2345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2097" o:spid="_x0000_s2346" style="position:absolute;left:69402;width:91;height:121" coordsize="9144,12192" path="m,l9144,r,12192l,12192,,e" stroked="f" strokeweight="0">
            <v:stroke opacity="0" miterlimit="10" joinstyle="miter"/>
          </v:shape>
          <v:shape id="Shape 122098" o:spid="_x0000_s2347" style="position:absolute;left:69342;top:60;width:121;height:91" coordsize="12192,9144" path="m,l12192,r,9144l,9144,,e" stroked="f" strokeweight="0">
            <v:stroke opacity="0" miterlimit="10" joinstyle="miter"/>
          </v:shape>
          <v:shape id="Shape 122099" o:spid="_x0000_s2348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52" w:right="11064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902" o:spid="_x0000_s2363" style="position:absolute;left:0;text-align:left;margin-left:24pt;margin-top:816.6pt;width:547.45pt;height:1.45pt;z-index:251668480;mso-position-horizontal-relative:page;mso-position-vertical-relative:page" coordsize="69524,182">
          <v:shape id="Shape 122061" o:spid="_x0000_s2364" style="position:absolute;width:91;height:182" coordsize="9144,18286" path="m,l9144,r,18286l,18286,,e" fillcolor="#4f81bd" stroked="f" strokeweight="0">
            <v:stroke opacity="0" miterlimit="10" joinstyle="miter"/>
          </v:shape>
          <v:shape id="Shape 122062" o:spid="_x0000_s2365" style="position:absolute;top:121;width:182;height:91" coordsize="18288,9144" path="m,l18288,r,9144l,9144,,e" fillcolor="#4f81bd" stroked="f" strokeweight="0">
            <v:stroke opacity="0" miterlimit="10" joinstyle="miter"/>
          </v:shape>
          <v:shape id="Shape 122063" o:spid="_x0000_s2366" style="position:absolute;left:60;width:91;height:121" coordsize="9144,12192" path="m,l9144,r,12192l,12192,,e" stroked="f" strokeweight="0">
            <v:stroke opacity="0" miterlimit="10" joinstyle="miter"/>
          </v:shape>
          <v:shape id="Shape 122064" o:spid="_x0000_s2367" style="position:absolute;left:60;top:60;width:121;height:91" coordsize="12192,9144" path="m,l12192,r,9144l,9144,,e" stroked="f" strokeweight="0">
            <v:stroke opacity="0" miterlimit="10" joinstyle="miter"/>
          </v:shape>
          <v:shape id="Shape 122065" o:spid="_x0000_s2368" style="position:absolute;left:121;width:91;height:91" coordsize="9144,9144" path="m,l9144,r,9144l,9144,,e" fillcolor="#4f81bd" stroked="f" strokeweight="0">
            <v:stroke opacity="0" miterlimit="10" joinstyle="miter"/>
          </v:shape>
          <v:shape id="Shape 122066" o:spid="_x0000_s2369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2067" o:spid="_x0000_s2370" style="position:absolute;left:182;top:60;width:69159;height:91" coordsize="6915912,9144" path="m,l6915912,r,9144l,9144,,e" stroked="f" strokeweight="0">
            <v:stroke opacity="0" miterlimit="10" joinstyle="miter"/>
          </v:shape>
          <v:shape id="Shape 122068" o:spid="_x0000_s2371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2069" o:spid="_x0000_s2372" style="position:absolute;left:69463;width:91;height:182" coordsize="9144,18286" path="m,l9144,r,18286l,18286,,e" fillcolor="#4f81bd" stroked="f" strokeweight="0">
            <v:stroke opacity="0" miterlimit="10" joinstyle="miter"/>
          </v:shape>
          <v:shape id="Shape 122070" o:spid="_x0000_s2373" style="position:absolute;left:69342;top:121;width:182;height:91" coordsize="18288,9144" path="m,l18288,r,9144l,9144,,e" fillcolor="#4f81bd" stroked="f" strokeweight="0">
            <v:stroke opacity="0" miterlimit="10" joinstyle="miter"/>
          </v:shape>
          <v:shape id="Shape 122071" o:spid="_x0000_s2374" style="position:absolute;left:69402;width:91;height:121" coordsize="9144,12192" path="m,l9144,r,12192l,12192,,e" stroked="f" strokeweight="0">
            <v:stroke opacity="0" miterlimit="10" joinstyle="miter"/>
          </v:shape>
          <v:shape id="Shape 122072" o:spid="_x0000_s2375" style="position:absolute;left:69342;top:60;width:121;height:91" coordsize="12192,9144" path="m,l12192,r,9144l,9144,,e" stroked="f" strokeweight="0">
            <v:stroke opacity="0" miterlimit="10" joinstyle="miter"/>
          </v:shape>
          <v:shape id="Shape 122073" o:spid="_x0000_s2376" style="position:absolute;left:69342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710" w:tblpY="715"/>
      <w:tblOverlap w:val="never"/>
      <w:tblW w:w="10520" w:type="dxa"/>
      <w:tblInd w:w="0" w:type="dxa"/>
      <w:tblCellMar>
        <w:left w:w="115" w:type="dxa"/>
        <w:right w:w="115" w:type="dxa"/>
      </w:tblCellMar>
      <w:tblLook w:val="04A0"/>
    </w:tblPr>
    <w:tblGrid>
      <w:gridCol w:w="8068"/>
      <w:gridCol w:w="2452"/>
    </w:tblGrid>
    <w:tr w:rsidR="0078476E" w:rsidTr="0078476E">
      <w:trPr>
        <w:trHeight w:val="216"/>
      </w:trPr>
      <w:tc>
        <w:tcPr>
          <w:tcW w:w="806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FFFCC"/>
        </w:tcPr>
        <w:p w:rsidR="0078476E" w:rsidRDefault="0078476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45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78476E" w:rsidRDefault="0078476E">
          <w:pPr>
            <w:spacing w:after="160" w:line="259" w:lineRule="auto"/>
            <w:ind w:left="0" w:right="0" w:firstLine="0"/>
            <w:jc w:val="left"/>
          </w:pPr>
        </w:p>
      </w:tc>
    </w:tr>
  </w:tbl>
  <w:p w:rsidR="0078476E" w:rsidRDefault="0078476E">
    <w:pPr>
      <w:spacing w:after="0" w:line="259" w:lineRule="auto"/>
      <w:ind w:left="-816" w:right="1106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424" o:spid="_x0000_s2097" style="position:absolute;left:0;text-align:left;margin-left:24pt;margin-top:24pt;width:547.45pt;height:1.45pt;z-index:251666432;mso-position-horizontal-relative:page;mso-position-vertical-relative:page" coordsize="69524,182">
          <v:shape id="Shape 121135" o:spid="_x0000_s2098" style="position:absolute;width:91;height:182" coordsize="9144,18288" path="m,l9144,r,18288l,18288,,e" fillcolor="#4f81bd" stroked="f" strokeweight="0">
            <v:stroke opacity="0" miterlimit="10" joinstyle="miter"/>
          </v:shape>
          <v:shape id="Shape 121136" o:spid="_x0000_s2099" style="position:absolute;width:182;height:91" coordsize="18288,9144" path="m,l18288,r,9144l,9144,,e" fillcolor="#4f81bd" stroked="f" strokeweight="0">
            <v:stroke opacity="0" miterlimit="10" joinstyle="miter"/>
          </v:shape>
          <v:shape id="Shape 121137" o:spid="_x0000_s2100" style="position:absolute;left:60;top:60;width:91;height:121" coordsize="9144,12192" path="m,l9144,r,12192l,12192,,e" stroked="f" strokeweight="0">
            <v:stroke opacity="0" miterlimit="10" joinstyle="miter"/>
          </v:shape>
          <v:shape id="Shape 121138" o:spid="_x0000_s2101" style="position:absolute;left:60;top:60;width:121;height:91" coordsize="12192,9144" path="m,l12192,r,9144l,9144,,e" stroked="f" strokeweight="0">
            <v:stroke opacity="0" miterlimit="10" joinstyle="miter"/>
          </v:shape>
          <v:shape id="Shape 121139" o:spid="_x0000_s2102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140" o:spid="_x0000_s210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141" o:spid="_x0000_s2104" style="position:absolute;left:182;top:60;width:69159;height:91" coordsize="6915912,9144" path="m,l6915912,r,9144l,9144,,e" stroked="f" strokeweight="0">
            <v:stroke opacity="0" miterlimit="10" joinstyle="miter"/>
          </v:shape>
          <v:shape id="Shape 121142" o:spid="_x0000_s2105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143" o:spid="_x0000_s2106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144" o:spid="_x0000_s2107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145" o:spid="_x0000_s2108" style="position:absolute;left:69402;top:60;width:91;height:121" coordsize="9144,12192" path="m,l9144,r,12192l,12192,,e" stroked="f" strokeweight="0">
            <v:stroke opacity="0" miterlimit="10" joinstyle="miter"/>
          </v:shape>
          <v:shape id="Shape 121146" o:spid="_x0000_s2109" style="position:absolute;left:69342;top:60;width:121;height:91" coordsize="12192,9144" path="m,l12192,r,9144l,9144,,e" stroked="f" strokeweight="0">
            <v:stroke opacity="0" miterlimit="10" joinstyle="miter"/>
          </v:shape>
          <v:shape id="Shape 121147" o:spid="_x0000_s2110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438" o:spid="_x0000_s2049" style="position:absolute;left:0;text-align:left;margin-left:0;margin-top:0;width:595.3pt;height:841.8pt;z-index:-251656192;mso-position-horizontal-relative:page;mso-position-vertical-relative:page" coordsize="75603,106908">
          <v:shape id="Shape 121155" o:spid="_x0000_s2050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156" o:spid="_x0000_s2051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157" o:spid="_x0000_s2052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158" o:spid="_x0000_s2053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159" o:spid="_x0000_s2054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160" o:spid="_x0000_s2055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161" o:spid="_x0000_s2056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710" w:tblpY="715"/>
      <w:tblOverlap w:val="never"/>
      <w:tblW w:w="10493" w:type="dxa"/>
      <w:tblInd w:w="0" w:type="dxa"/>
      <w:tblCellMar>
        <w:left w:w="115" w:type="dxa"/>
        <w:right w:w="115" w:type="dxa"/>
      </w:tblCellMar>
      <w:tblLook w:val="04A0"/>
    </w:tblPr>
    <w:tblGrid>
      <w:gridCol w:w="8047"/>
      <w:gridCol w:w="2446"/>
    </w:tblGrid>
    <w:tr w:rsidR="0078476E">
      <w:trPr>
        <w:trHeight w:val="391"/>
      </w:trPr>
      <w:tc>
        <w:tcPr>
          <w:tcW w:w="804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FFFCC"/>
        </w:tcPr>
        <w:p w:rsidR="0078476E" w:rsidRDefault="0078476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446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78476E" w:rsidRDefault="0078476E">
          <w:pPr>
            <w:spacing w:after="160" w:line="259" w:lineRule="auto"/>
            <w:ind w:left="0" w:right="0" w:firstLine="0"/>
            <w:jc w:val="left"/>
          </w:pPr>
        </w:p>
      </w:tc>
    </w:tr>
  </w:tbl>
  <w:p w:rsidR="0078476E" w:rsidRDefault="0078476E">
    <w:pPr>
      <w:spacing w:after="0" w:line="259" w:lineRule="auto"/>
      <w:ind w:left="-816" w:right="1106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363" o:spid="_x0000_s2111" style="position:absolute;left:0;text-align:left;margin-left:24pt;margin-top:24pt;width:547.45pt;height:1.45pt;z-index:251667456;mso-position-horizontal-relative:page;mso-position-vertical-relative:page" coordsize="69524,182">
          <v:shape id="Shape 121095" o:spid="_x0000_s2112" style="position:absolute;width:91;height:182" coordsize="9144,18288" path="m,l9144,r,18288l,18288,,e" fillcolor="#4f81bd" stroked="f" strokeweight="0">
            <v:stroke opacity="0" miterlimit="10" joinstyle="miter"/>
          </v:shape>
          <v:shape id="Shape 121096" o:spid="_x0000_s2113" style="position:absolute;width:182;height:91" coordsize="18288,9144" path="m,l18288,r,9144l,9144,,e" fillcolor="#4f81bd" stroked="f" strokeweight="0">
            <v:stroke opacity="0" miterlimit="10" joinstyle="miter"/>
          </v:shape>
          <v:shape id="Shape 121097" o:spid="_x0000_s2114" style="position:absolute;left:60;top:60;width:91;height:121" coordsize="9144,12192" path="m,l9144,r,12192l,12192,,e" stroked="f" strokeweight="0">
            <v:stroke opacity="0" miterlimit="10" joinstyle="miter"/>
          </v:shape>
          <v:shape id="Shape 121098" o:spid="_x0000_s2115" style="position:absolute;left:60;top:60;width:121;height:91" coordsize="12192,9144" path="m,l12192,r,9144l,9144,,e" stroked="f" strokeweight="0">
            <v:stroke opacity="0" miterlimit="10" joinstyle="miter"/>
          </v:shape>
          <v:shape id="Shape 121099" o:spid="_x0000_s2116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100" o:spid="_x0000_s2117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101" o:spid="_x0000_s2118" style="position:absolute;left:182;top:60;width:69159;height:91" coordsize="6915912,9144" path="m,l6915912,r,9144l,9144,,e" stroked="f" strokeweight="0">
            <v:stroke opacity="0" miterlimit="10" joinstyle="miter"/>
          </v:shape>
          <v:shape id="Shape 121102" o:spid="_x0000_s2119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103" o:spid="_x0000_s2120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104" o:spid="_x0000_s2121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105" o:spid="_x0000_s2122" style="position:absolute;left:69402;top:60;width:91;height:121" coordsize="9144,12192" path="m,l9144,r,12192l,12192,,e" stroked="f" strokeweight="0">
            <v:stroke opacity="0" miterlimit="10" joinstyle="miter"/>
          </v:shape>
          <v:shape id="Shape 121106" o:spid="_x0000_s2123" style="position:absolute;left:69342;top:60;width:121;height:91" coordsize="12192,9144" path="m,l12192,r,9144l,9144,,e" stroked="f" strokeweight="0">
            <v:stroke opacity="0" miterlimit="10" joinstyle="miter"/>
          </v:shape>
          <v:shape id="Shape 121107" o:spid="_x0000_s2124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377" o:spid="_x0000_s2057" style="position:absolute;left:0;text-align:left;margin-left:0;margin-top:0;width:595.3pt;height:841.8pt;z-index:-251655168;mso-position-horizontal-relative:page;mso-position-vertical-relative:page" coordsize="75603,106908">
          <v:shape id="Shape 121115" o:spid="_x0000_s2058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116" o:spid="_x0000_s2059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117" o:spid="_x0000_s2060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118" o:spid="_x0000_s2061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119" o:spid="_x0000_s2062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120" o:spid="_x0000_s2063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121" o:spid="_x0000_s2064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710" w:tblpY="715"/>
      <w:tblOverlap w:val="never"/>
      <w:tblW w:w="10493" w:type="dxa"/>
      <w:tblInd w:w="0" w:type="dxa"/>
      <w:tblCellMar>
        <w:left w:w="115" w:type="dxa"/>
        <w:right w:w="115" w:type="dxa"/>
      </w:tblCellMar>
      <w:tblLook w:val="04A0"/>
    </w:tblPr>
    <w:tblGrid>
      <w:gridCol w:w="8047"/>
      <w:gridCol w:w="2446"/>
    </w:tblGrid>
    <w:tr w:rsidR="0078476E">
      <w:trPr>
        <w:trHeight w:val="391"/>
      </w:trPr>
      <w:tc>
        <w:tcPr>
          <w:tcW w:w="804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FFFFCC"/>
        </w:tcPr>
        <w:p w:rsidR="0078476E" w:rsidRDefault="0078476E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2446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78476E" w:rsidRDefault="0078476E">
          <w:pPr>
            <w:spacing w:after="160" w:line="259" w:lineRule="auto"/>
            <w:ind w:left="0" w:right="0" w:firstLine="0"/>
            <w:jc w:val="left"/>
          </w:pPr>
        </w:p>
      </w:tc>
    </w:tr>
  </w:tbl>
  <w:p w:rsidR="0078476E" w:rsidRDefault="0078476E">
    <w:pPr>
      <w:spacing w:after="0" w:line="259" w:lineRule="auto"/>
      <w:ind w:left="-816" w:right="1106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302" o:spid="_x0000_s2153" style="position:absolute;left:0;text-align:left;margin-left:24pt;margin-top:24pt;width:547.45pt;height:1.45pt;z-index:251670528;mso-position-horizontal-relative:page;mso-position-vertical-relative:page" coordsize="69524,182">
          <v:shape id="Shape 121055" o:spid="_x0000_s2154" style="position:absolute;width:91;height:182" coordsize="9144,18288" path="m,l9144,r,18288l,18288,,e" fillcolor="#4f81bd" stroked="f" strokeweight="0">
            <v:stroke opacity="0" miterlimit="10" joinstyle="miter"/>
          </v:shape>
          <v:shape id="Shape 121056" o:spid="_x0000_s2155" style="position:absolute;width:182;height:91" coordsize="18288,9144" path="m,l18288,r,9144l,9144,,e" fillcolor="#4f81bd" stroked="f" strokeweight="0">
            <v:stroke opacity="0" miterlimit="10" joinstyle="miter"/>
          </v:shape>
          <v:shape id="Shape 121057" o:spid="_x0000_s2156" style="position:absolute;left:60;top:60;width:91;height:121" coordsize="9144,12192" path="m,l9144,r,12192l,12192,,e" stroked="f" strokeweight="0">
            <v:stroke opacity="0" miterlimit="10" joinstyle="miter"/>
          </v:shape>
          <v:shape id="Shape 121058" o:spid="_x0000_s2157" style="position:absolute;left:60;top:60;width:121;height:91" coordsize="12192,9144" path="m,l12192,r,9144l,9144,,e" stroked="f" strokeweight="0">
            <v:stroke opacity="0" miterlimit="10" joinstyle="miter"/>
          </v:shape>
          <v:shape id="Shape 121059" o:spid="_x0000_s2158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060" o:spid="_x0000_s2159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061" o:spid="_x0000_s2160" style="position:absolute;left:182;top:60;width:69159;height:91" coordsize="6915912,9144" path="m,l6915912,r,9144l,9144,,e" stroked="f" strokeweight="0">
            <v:stroke opacity="0" miterlimit="10" joinstyle="miter"/>
          </v:shape>
          <v:shape id="Shape 121062" o:spid="_x0000_s216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063" o:spid="_x0000_s2162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064" o:spid="_x0000_s2163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065" o:spid="_x0000_s2164" style="position:absolute;left:69402;top:60;width:91;height:121" coordsize="9144,12192" path="m,l9144,r,12192l,12192,,e" stroked="f" strokeweight="0">
            <v:stroke opacity="0" miterlimit="10" joinstyle="miter"/>
          </v:shape>
          <v:shape id="Shape 121066" o:spid="_x0000_s2165" style="position:absolute;left:69342;top:60;width:121;height:91" coordsize="12192,9144" path="m,l12192,r,9144l,9144,,e" stroked="f" strokeweight="0">
            <v:stroke opacity="0" miterlimit="10" joinstyle="miter"/>
          </v:shape>
          <v:shape id="Shape 121067" o:spid="_x0000_s2166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316" o:spid="_x0000_s2065" style="position:absolute;left:0;text-align:left;margin-left:0;margin-top:0;width:595.3pt;height:841.8pt;z-index:-251654144;mso-position-horizontal-relative:page;mso-position-vertical-relative:page" coordsize="75603,106908">
          <v:shape id="Shape 121075" o:spid="_x0000_s2066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076" o:spid="_x0000_s2067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077" o:spid="_x0000_s2068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078" o:spid="_x0000_s2069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079" o:spid="_x0000_s2070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080" o:spid="_x0000_s2071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081" o:spid="_x0000_s2072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706" w:right="1077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692" o:spid="_x0000_s2181" style="position:absolute;left:0;text-align:left;margin-left:24pt;margin-top:24pt;width:547.45pt;height:11.9pt;z-index:251672576;mso-position-horizontal-relative:page;mso-position-vertical-relative:page" coordsize="69524,1508">
          <v:shape id="Shape 121381" o:spid="_x0000_s2182" style="position:absolute;left:1432;top:1447;width:91;height:91" coordsize="9144,9144" path="m,l9144,r,9144l,9144,,e" fillcolor="black" stroked="f" strokeweight="0">
            <v:stroke opacity="0" miterlimit="10" joinstyle="miter"/>
          </v:shape>
          <v:shape id="Shape 121382" o:spid="_x0000_s2183" style="position:absolute;left:68061;top:1447;width:91;height:91" coordsize="9144,9144" path="m,l9144,r,9144l,9144,,e" fillcolor="black" stroked="f" strokeweight="0">
            <v:stroke opacity="0" miterlimit="10" joinstyle="miter"/>
          </v:shape>
          <v:shape id="Shape 121383" o:spid="_x0000_s2184" style="position:absolute;width:91;height:182" coordsize="9144,18288" path="m,l9144,r,18288l,18288,,e" fillcolor="#4f81bd" stroked="f" strokeweight="0">
            <v:stroke opacity="0" miterlimit="10" joinstyle="miter"/>
          </v:shape>
          <v:shape id="Shape 121384" o:spid="_x0000_s2185" style="position:absolute;width:182;height:91" coordsize="18288,9144" path="m,l18288,r,9144l,9144,,e" fillcolor="#4f81bd" stroked="f" strokeweight="0">
            <v:stroke opacity="0" miterlimit="10" joinstyle="miter"/>
          </v:shape>
          <v:shape id="Shape 121385" o:spid="_x0000_s2186" style="position:absolute;left:60;top:60;width:91;height:121" coordsize="9144,12192" path="m,l9144,r,12192l,12192,,e" stroked="f" strokeweight="0">
            <v:stroke opacity="0" miterlimit="10" joinstyle="miter"/>
          </v:shape>
          <v:shape id="Shape 121386" o:spid="_x0000_s2187" style="position:absolute;left:60;top:60;width:121;height:91" coordsize="12192,9144" path="m,l12192,r,9144l,9144,,e" stroked="f" strokeweight="0">
            <v:stroke opacity="0" miterlimit="10" joinstyle="miter"/>
          </v:shape>
          <v:shape id="Shape 121387" o:spid="_x0000_s2188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388" o:spid="_x0000_s2189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389" o:spid="_x0000_s2190" style="position:absolute;left:182;top:60;width:69159;height:91" coordsize="6915912,9144" path="m,l6915912,r,9144l,9144,,e" stroked="f" strokeweight="0">
            <v:stroke opacity="0" miterlimit="10" joinstyle="miter"/>
          </v:shape>
          <v:shape id="Shape 121390" o:spid="_x0000_s219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391" o:spid="_x0000_s2192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392" o:spid="_x0000_s2193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393" o:spid="_x0000_s2194" style="position:absolute;left:69402;top:60;width:91;height:121" coordsize="9144,12192" path="m,l9144,r,12192l,12192,,e" stroked="f" strokeweight="0">
            <v:stroke opacity="0" miterlimit="10" joinstyle="miter"/>
          </v:shape>
          <v:shape id="Shape 121394" o:spid="_x0000_s2195" style="position:absolute;left:69342;top:60;width:121;height:91" coordsize="12192,9144" path="m,l12192,r,9144l,9144,,e" stroked="f" strokeweight="0">
            <v:stroke opacity="0" miterlimit="10" joinstyle="miter"/>
          </v:shape>
          <v:shape id="Shape 121395" o:spid="_x0000_s2196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708" o:spid="_x0000_s2073" style="position:absolute;left:0;text-align:left;margin-left:0;margin-top:0;width:595.3pt;height:841.8pt;z-index:-251653120;mso-position-horizontal-relative:page;mso-position-vertical-relative:page" coordsize="75603,106908">
          <v:shape id="Shape 121403" o:spid="_x0000_s2074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404" o:spid="_x0000_s2075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405" o:spid="_x0000_s2076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406" o:spid="_x0000_s2077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407" o:spid="_x0000_s2078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408" o:spid="_x0000_s2079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409" o:spid="_x0000_s2080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706" w:right="1077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648" o:spid="_x0000_s2197" style="position:absolute;left:0;text-align:left;margin-left:24pt;margin-top:24pt;width:547.45pt;height:1.45pt;z-index:251673600;mso-position-horizontal-relative:page;mso-position-vertical-relative:page" coordsize="69524,182">
          <v:shape id="Shape 121339" o:spid="_x0000_s2198" style="position:absolute;width:91;height:182" coordsize="9144,18288" path="m,l9144,r,18288l,18288,,e" fillcolor="#4f81bd" stroked="f" strokeweight="0">
            <v:stroke opacity="0" miterlimit="10" joinstyle="miter"/>
          </v:shape>
          <v:shape id="Shape 121340" o:spid="_x0000_s2199" style="position:absolute;width:182;height:91" coordsize="18288,9144" path="m,l18288,r,9144l,9144,,e" fillcolor="#4f81bd" stroked="f" strokeweight="0">
            <v:stroke opacity="0" miterlimit="10" joinstyle="miter"/>
          </v:shape>
          <v:shape id="Shape 121341" o:spid="_x0000_s2200" style="position:absolute;left:60;top:60;width:91;height:121" coordsize="9144,12192" path="m,l9144,r,12192l,12192,,e" stroked="f" strokeweight="0">
            <v:stroke opacity="0" miterlimit="10" joinstyle="miter"/>
          </v:shape>
          <v:shape id="Shape 121342" o:spid="_x0000_s2201" style="position:absolute;left:60;top:60;width:121;height:91" coordsize="12192,9144" path="m,l12192,r,9144l,9144,,e" stroked="f" strokeweight="0">
            <v:stroke opacity="0" miterlimit="10" joinstyle="miter"/>
          </v:shape>
          <v:shape id="Shape 121343" o:spid="_x0000_s2202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344" o:spid="_x0000_s220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345" o:spid="_x0000_s2204" style="position:absolute;left:182;top:60;width:69159;height:91" coordsize="6915912,9144" path="m,l6915912,r,9144l,9144,,e" stroked="f" strokeweight="0">
            <v:stroke opacity="0" miterlimit="10" joinstyle="miter"/>
          </v:shape>
          <v:shape id="Shape 121346" o:spid="_x0000_s2205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347" o:spid="_x0000_s2206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348" o:spid="_x0000_s2207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349" o:spid="_x0000_s2208" style="position:absolute;left:69402;top:60;width:91;height:121" coordsize="9144,12192" path="m,l9144,r,12192l,12192,,e" stroked="f" strokeweight="0">
            <v:stroke opacity="0" miterlimit="10" joinstyle="miter"/>
          </v:shape>
          <v:shape id="Shape 121350" o:spid="_x0000_s2209" style="position:absolute;left:69342;top:60;width:121;height:91" coordsize="12192,9144" path="m,l12192,r,9144l,9144,,e" stroked="f" strokeweight="0">
            <v:stroke opacity="0" miterlimit="10" joinstyle="miter"/>
          </v:shape>
          <v:shape id="Shape 121351" o:spid="_x0000_s2210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662" o:spid="_x0000_s2081" style="position:absolute;left:0;text-align:left;margin-left:0;margin-top:0;width:595.3pt;height:841.8pt;z-index:-251652096;mso-position-horizontal-relative:page;mso-position-vertical-relative:page" coordsize="75603,106908">
          <v:shape id="Shape 121359" o:spid="_x0000_s2082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360" o:spid="_x0000_s2083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361" o:spid="_x0000_s2084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362" o:spid="_x0000_s2085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363" o:spid="_x0000_s2086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364" o:spid="_x0000_s2087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365" o:spid="_x0000_s2088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706" w:right="10772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602" o:spid="_x0000_s2239" style="position:absolute;left:0;text-align:left;margin-left:24pt;margin-top:24pt;width:547.45pt;height:11.9pt;z-index:251676672;mso-position-horizontal-relative:page;mso-position-vertical-relative:page" coordsize="69524,1508">
          <v:shape id="Shape 121297" o:spid="_x0000_s2240" style="position:absolute;left:1432;top:1447;width:91;height:91" coordsize="9144,9144" path="m,l9144,r,9144l,9144,,e" fillcolor="black" stroked="f" strokeweight="0">
            <v:stroke opacity="0" miterlimit="10" joinstyle="miter"/>
          </v:shape>
          <v:shape id="Shape 121298" o:spid="_x0000_s2241" style="position:absolute;left:68061;top:1447;width:91;height:91" coordsize="9144,9144" path="m,l9144,r,9144l,9144,,e" fillcolor="black" stroked="f" strokeweight="0">
            <v:stroke opacity="0" miterlimit="10" joinstyle="miter"/>
          </v:shape>
          <v:shape id="Shape 121299" o:spid="_x0000_s2242" style="position:absolute;width:91;height:182" coordsize="9144,18288" path="m,l9144,r,18288l,18288,,e" fillcolor="#4f81bd" stroked="f" strokeweight="0">
            <v:stroke opacity="0" miterlimit="10" joinstyle="miter"/>
          </v:shape>
          <v:shape id="Shape 121300" o:spid="_x0000_s2243" style="position:absolute;width:182;height:91" coordsize="18288,9144" path="m,l18288,r,9144l,9144,,e" fillcolor="#4f81bd" stroked="f" strokeweight="0">
            <v:stroke opacity="0" miterlimit="10" joinstyle="miter"/>
          </v:shape>
          <v:shape id="Shape 121301" o:spid="_x0000_s2244" style="position:absolute;left:60;top:60;width:91;height:121" coordsize="9144,12192" path="m,l9144,r,12192l,12192,,e" stroked="f" strokeweight="0">
            <v:stroke opacity="0" miterlimit="10" joinstyle="miter"/>
          </v:shape>
          <v:shape id="Shape 121302" o:spid="_x0000_s2245" style="position:absolute;left:60;top:60;width:121;height:91" coordsize="12192,9144" path="m,l12192,r,9144l,9144,,e" stroked="f" strokeweight="0">
            <v:stroke opacity="0" miterlimit="10" joinstyle="miter"/>
          </v:shape>
          <v:shape id="Shape 121303" o:spid="_x0000_s2246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304" o:spid="_x0000_s2247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305" o:spid="_x0000_s2248" style="position:absolute;left:182;top:60;width:69159;height:91" coordsize="6915912,9144" path="m,l6915912,r,9144l,9144,,e" stroked="f" strokeweight="0">
            <v:stroke opacity="0" miterlimit="10" joinstyle="miter"/>
          </v:shape>
          <v:shape id="Shape 121306" o:spid="_x0000_s2249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307" o:spid="_x0000_s2250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308" o:spid="_x0000_s2251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309" o:spid="_x0000_s2252" style="position:absolute;left:69402;top:60;width:91;height:121" coordsize="9144,12192" path="m,l9144,r,12192l,12192,,e" stroked="f" strokeweight="0">
            <v:stroke opacity="0" miterlimit="10" joinstyle="miter"/>
          </v:shape>
          <v:shape id="Shape 121310" o:spid="_x0000_s2253" style="position:absolute;left:69342;top:60;width:121;height:91" coordsize="12192,9144" path="m,l12192,r,9144l,9144,,e" stroked="f" strokeweight="0">
            <v:stroke opacity="0" miterlimit="10" joinstyle="miter"/>
          </v:shape>
          <v:shape id="Shape 121311" o:spid="_x0000_s2254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618" o:spid="_x0000_s2089" style="position:absolute;left:0;text-align:left;margin-left:0;margin-top:0;width:595.3pt;height:841.8pt;z-index:-251651072;mso-position-horizontal-relative:page;mso-position-vertical-relative:page" coordsize="75603,106908">
          <v:shape id="Shape 121319" o:spid="_x0000_s2090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320" o:spid="_x0000_s2091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321" o:spid="_x0000_s2092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322" o:spid="_x0000_s2093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323" o:spid="_x0000_s2094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324" o:spid="_x0000_s2095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325" o:spid="_x0000_s2096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52" w:right="11064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964" o:spid="_x0000_s2293" style="position:absolute;left:0;text-align:left;margin-left:24pt;margin-top:24pt;width:547.45pt;height:1.45pt;z-index:251663360;mso-position-horizontal-relative:page;mso-position-vertical-relative:page" coordsize="69524,182">
          <v:shape id="Shape 121631" o:spid="_x0000_s2294" style="position:absolute;width:91;height:182" coordsize="9144,18288" path="m,l9144,r,18288l,18288,,e" fillcolor="#4f81bd" stroked="f" strokeweight="0">
            <v:stroke opacity="0" miterlimit="10" joinstyle="miter"/>
          </v:shape>
          <v:shape id="Shape 121632" o:spid="_x0000_s2295" style="position:absolute;width:182;height:91" coordsize="18288,9144" path="m,l18288,r,9144l,9144,,e" fillcolor="#4f81bd" stroked="f" strokeweight="0">
            <v:stroke opacity="0" miterlimit="10" joinstyle="miter"/>
          </v:shape>
          <v:shape id="Shape 121633" o:spid="_x0000_s2296" style="position:absolute;left:60;top:60;width:91;height:121" coordsize="9144,12192" path="m,l9144,r,12192l,12192,,e" stroked="f" strokeweight="0">
            <v:stroke opacity="0" miterlimit="10" joinstyle="miter"/>
          </v:shape>
          <v:shape id="Shape 121634" o:spid="_x0000_s2297" style="position:absolute;left:60;top:60;width:121;height:91" coordsize="12192,9144" path="m,l12192,r,9144l,9144,,e" stroked="f" strokeweight="0">
            <v:stroke opacity="0" miterlimit="10" joinstyle="miter"/>
          </v:shape>
          <v:shape id="Shape 121635" o:spid="_x0000_s2298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636" o:spid="_x0000_s2299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637" o:spid="_x0000_s2300" style="position:absolute;left:182;top:60;width:69159;height:91" coordsize="6915912,9144" path="m,l6915912,r,9144l,9144,,e" stroked="f" strokeweight="0">
            <v:stroke opacity="0" miterlimit="10" joinstyle="miter"/>
          </v:shape>
          <v:shape id="Shape 121638" o:spid="_x0000_s2301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639" o:spid="_x0000_s2302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640" o:spid="_x0000_s2303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641" o:spid="_x0000_s2304" style="position:absolute;left:69402;top:60;width:91;height:121" coordsize="9144,12192" path="m,l9144,r,12192l,12192,,e" stroked="f" strokeweight="0">
            <v:stroke opacity="0" miterlimit="10" joinstyle="miter"/>
          </v:shape>
          <v:shape id="Shape 121642" o:spid="_x0000_s2305" style="position:absolute;left:69342;top:60;width:121;height:91" coordsize="12192,9144" path="m,l12192,r,9144l,9144,,e" stroked="f" strokeweight="0">
            <v:stroke opacity="0" miterlimit="10" joinstyle="miter"/>
          </v:shape>
          <v:shape id="Shape 121643" o:spid="_x0000_s2306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978" o:spid="_x0000_s2269" style="position:absolute;left:0;text-align:left;margin-left:0;margin-top:0;width:595.3pt;height:841.8pt;z-index:-251656192;mso-position-horizontal-relative:page;mso-position-vertical-relative:page" coordsize="75603,106908">
          <v:shape id="Shape 121651" o:spid="_x0000_s2270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652" o:spid="_x0000_s2271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653" o:spid="_x0000_s2272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654" o:spid="_x0000_s2273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655" o:spid="_x0000_s2274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656" o:spid="_x0000_s2275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657" o:spid="_x0000_s2276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52" w:right="11064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920" o:spid="_x0000_s2307" style="position:absolute;left:0;text-align:left;margin-left:24pt;margin-top:24pt;width:547.45pt;height:1.45pt;z-index:251664384;mso-position-horizontal-relative:page;mso-position-vertical-relative:page" coordsize="69524,182">
          <v:shape id="Shape 121591" o:spid="_x0000_s2308" style="position:absolute;width:91;height:182" coordsize="9144,18288" path="m,l9144,r,18288l,18288,,e" fillcolor="#4f81bd" stroked="f" strokeweight="0">
            <v:stroke opacity="0" miterlimit="10" joinstyle="miter"/>
          </v:shape>
          <v:shape id="Shape 121592" o:spid="_x0000_s2309" style="position:absolute;width:182;height:91" coordsize="18288,9144" path="m,l18288,r,9144l,9144,,e" fillcolor="#4f81bd" stroked="f" strokeweight="0">
            <v:stroke opacity="0" miterlimit="10" joinstyle="miter"/>
          </v:shape>
          <v:shape id="Shape 121593" o:spid="_x0000_s2310" style="position:absolute;left:60;top:60;width:91;height:121" coordsize="9144,12192" path="m,l9144,r,12192l,12192,,e" stroked="f" strokeweight="0">
            <v:stroke opacity="0" miterlimit="10" joinstyle="miter"/>
          </v:shape>
          <v:shape id="Shape 121594" o:spid="_x0000_s2311" style="position:absolute;left:60;top:60;width:121;height:91" coordsize="12192,9144" path="m,l12192,r,9144l,9144,,e" stroked="f" strokeweight="0">
            <v:stroke opacity="0" miterlimit="10" joinstyle="miter"/>
          </v:shape>
          <v:shape id="Shape 121595" o:spid="_x0000_s2312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596" o:spid="_x0000_s2313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597" o:spid="_x0000_s2314" style="position:absolute;left:182;top:60;width:69159;height:91" coordsize="6915912,9144" path="m,l6915912,r,9144l,9144,,e" stroked="f" strokeweight="0">
            <v:stroke opacity="0" miterlimit="10" joinstyle="miter"/>
          </v:shape>
          <v:shape id="Shape 121598" o:spid="_x0000_s2315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599" o:spid="_x0000_s2316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600" o:spid="_x0000_s2317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601" o:spid="_x0000_s2318" style="position:absolute;left:69402;top:60;width:91;height:121" coordsize="9144,12192" path="m,l9144,r,12192l,12192,,e" stroked="f" strokeweight="0">
            <v:stroke opacity="0" miterlimit="10" joinstyle="miter"/>
          </v:shape>
          <v:shape id="Shape 121602" o:spid="_x0000_s2319" style="position:absolute;left:69342;top:60;width:121;height:91" coordsize="12192,9144" path="m,l12192,r,9144l,9144,,e" stroked="f" strokeweight="0">
            <v:stroke opacity="0" miterlimit="10" joinstyle="miter"/>
          </v:shape>
          <v:shape id="Shape 121603" o:spid="_x0000_s2320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934" o:spid="_x0000_s2277" style="position:absolute;left:0;text-align:left;margin-left:0;margin-top:0;width:595.3pt;height:841.8pt;z-index:-251655168;mso-position-horizontal-relative:page;mso-position-vertical-relative:page" coordsize="75603,106908">
          <v:shape id="Shape 121611" o:spid="_x0000_s2278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612" o:spid="_x0000_s2279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613" o:spid="_x0000_s2280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614" o:spid="_x0000_s2281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615" o:spid="_x0000_s2282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616" o:spid="_x0000_s2283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617" o:spid="_x0000_s2284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6E" w:rsidRDefault="0078476E">
    <w:pPr>
      <w:spacing w:after="0" w:line="259" w:lineRule="auto"/>
      <w:ind w:left="-852" w:right="11064" w:firstLine="0"/>
      <w:jc w:val="left"/>
    </w:pPr>
    <w:r w:rsidRPr="00DC78FF">
      <w:rPr>
        <w:rFonts w:ascii="Calibri" w:eastAsia="Calibri" w:hAnsi="Calibri" w:cs="Calibri"/>
        <w:noProof/>
        <w:sz w:val="22"/>
      </w:rPr>
      <w:pict>
        <v:group id="Group 116876" o:spid="_x0000_s2349" style="position:absolute;left:0;text-align:left;margin-left:24pt;margin-top:24pt;width:547.45pt;height:1.45pt;z-index:251667456;mso-position-horizontal-relative:page;mso-position-vertical-relative:page" coordsize="69524,182">
          <v:shape id="Shape 121551" o:spid="_x0000_s2350" style="position:absolute;width:91;height:182" coordsize="9144,18288" path="m,l9144,r,18288l,18288,,e" fillcolor="#4f81bd" stroked="f" strokeweight="0">
            <v:stroke opacity="0" miterlimit="10" joinstyle="miter"/>
          </v:shape>
          <v:shape id="Shape 121552" o:spid="_x0000_s2351" style="position:absolute;width:182;height:91" coordsize="18288,9144" path="m,l18288,r,9144l,9144,,e" fillcolor="#4f81bd" stroked="f" strokeweight="0">
            <v:stroke opacity="0" miterlimit="10" joinstyle="miter"/>
          </v:shape>
          <v:shape id="Shape 121553" o:spid="_x0000_s2352" style="position:absolute;left:60;top:60;width:91;height:121" coordsize="9144,12192" path="m,l9144,r,12192l,12192,,e" stroked="f" strokeweight="0">
            <v:stroke opacity="0" miterlimit="10" joinstyle="miter"/>
          </v:shape>
          <v:shape id="Shape 121554" o:spid="_x0000_s2353" style="position:absolute;left:60;top:60;width:121;height:91" coordsize="12192,9144" path="m,l12192,r,9144l,9144,,e" stroked="f" strokeweight="0">
            <v:stroke opacity="0" miterlimit="10" joinstyle="miter"/>
          </v:shape>
          <v:shape id="Shape 121555" o:spid="_x0000_s2354" style="position:absolute;left:121;top:121;width:91;height:91" coordsize="9144,9144" path="m,l9144,r,9144l,9144,,e" fillcolor="#4f81bd" stroked="f" strokeweight="0">
            <v:stroke opacity="0" miterlimit="10" joinstyle="miter"/>
          </v:shape>
          <v:shape id="Shape 121556" o:spid="_x0000_s2355" style="position:absolute;left:182;width:69159;height:91" coordsize="6915912,9144" path="m,l6915912,r,9144l,9144,,e" fillcolor="#4f81bd" stroked="f" strokeweight="0">
            <v:stroke opacity="0" miterlimit="10" joinstyle="miter"/>
          </v:shape>
          <v:shape id="Shape 121557" o:spid="_x0000_s2356" style="position:absolute;left:182;top:60;width:69159;height:91" coordsize="6915912,9144" path="m,l6915912,r,9144l,9144,,e" stroked="f" strokeweight="0">
            <v:stroke opacity="0" miterlimit="10" joinstyle="miter"/>
          </v:shape>
          <v:shape id="Shape 121558" o:spid="_x0000_s2357" style="position:absolute;left:182;top:121;width:69159;height:91" coordsize="6915912,9144" path="m,l6915912,r,9144l,9144,,e" fillcolor="#4f81bd" stroked="f" strokeweight="0">
            <v:stroke opacity="0" miterlimit="10" joinstyle="miter"/>
          </v:shape>
          <v:shape id="Shape 121559" o:spid="_x0000_s2358" style="position:absolute;left:69463;width:91;height:182" coordsize="9144,18288" path="m,l9144,r,18288l,18288,,e" fillcolor="#4f81bd" stroked="f" strokeweight="0">
            <v:stroke opacity="0" miterlimit="10" joinstyle="miter"/>
          </v:shape>
          <v:shape id="Shape 121560" o:spid="_x0000_s2359" style="position:absolute;left:69342;width:182;height:91" coordsize="18288,9144" path="m,l18288,r,9144l,9144,,e" fillcolor="#4f81bd" stroked="f" strokeweight="0">
            <v:stroke opacity="0" miterlimit="10" joinstyle="miter"/>
          </v:shape>
          <v:shape id="Shape 121561" o:spid="_x0000_s2360" style="position:absolute;left:69402;top:60;width:91;height:121" coordsize="9144,12192" path="m,l9144,r,12192l,12192,,e" stroked="f" strokeweight="0">
            <v:stroke opacity="0" miterlimit="10" joinstyle="miter"/>
          </v:shape>
          <v:shape id="Shape 121562" o:spid="_x0000_s2361" style="position:absolute;left:69342;top:60;width:121;height:91" coordsize="12192,9144" path="m,l12192,r,9144l,9144,,e" stroked="f" strokeweight="0">
            <v:stroke opacity="0" miterlimit="10" joinstyle="miter"/>
          </v:shape>
          <v:shape id="Shape 121563" o:spid="_x0000_s2362" style="position:absolute;left:69342;top:121;width:91;height:91" coordsize="9144,9144" path="m,l9144,r,9144l,9144,,e" fillcolor="#4f81bd" stroked="f" strokeweight="0">
            <v:stroke opacity="0" miterlimit="10" joinstyle="miter"/>
          </v:shape>
          <w10:wrap type="square" anchorx="page" anchory="page"/>
        </v:group>
      </w:pict>
    </w:r>
  </w:p>
  <w:p w:rsidR="0078476E" w:rsidRDefault="0078476E">
    <w:r w:rsidRPr="00DC78FF">
      <w:rPr>
        <w:rFonts w:ascii="Calibri" w:eastAsia="Calibri" w:hAnsi="Calibri" w:cs="Calibri"/>
        <w:noProof/>
        <w:sz w:val="22"/>
      </w:rPr>
      <w:pict>
        <v:group id="Group 116890" o:spid="_x0000_s2285" style="position:absolute;left:0;text-align:left;margin-left:0;margin-top:0;width:595.3pt;height:841.8pt;z-index:-251654144;mso-position-horizontal-relative:page;mso-position-vertical-relative:page" coordsize="75603,106908">
          <v:shape id="Shape 121571" o:spid="_x0000_s2286" style="position:absolute;width:75603;height:106908" coordsize="7560310,10690860" path="m,l7560310,r,10690860l,10690860,,e" fillcolor="#daeef3" stroked="f" strokeweight="0">
            <v:stroke opacity="0" miterlimit="10" joinstyle="miter"/>
          </v:shape>
          <v:shape id="Shape 121572" o:spid="_x0000_s2287" style="position:absolute;left:3048;top:3230;width:91;height:100477" coordsize="9144,10047732" path="m,l9144,r,10047732l,10047732,,e" fillcolor="#4f81bd" stroked="f" strokeweight="0">
            <v:stroke opacity="0" miterlimit="10" joinstyle="miter"/>
          </v:shape>
          <v:shape id="Shape 121573" o:spid="_x0000_s2288" style="position:absolute;left:3108;top:3230;width:91;height:100477" coordsize="9144,10047732" path="m,l9144,r,10047732l,10047732,,e" stroked="f" strokeweight="0">
            <v:stroke opacity="0" miterlimit="10" joinstyle="miter"/>
          </v:shape>
          <v:shape id="Shape 121574" o:spid="_x0000_s2289" style="position:absolute;left:3169;top:3230;width:91;height:100477" coordsize="9144,10047732" path="m,l9144,r,10047732l,10047732,,e" fillcolor="#4f81bd" stroked="f" strokeweight="0">
            <v:stroke opacity="0" miterlimit="10" joinstyle="miter"/>
          </v:shape>
          <v:shape id="Shape 121575" o:spid="_x0000_s2290" style="position:absolute;left:72511;top:3230;width:91;height:100477" coordsize="9144,10047732" path="m,l9144,r,10047732l,10047732,,e" fillcolor="#4f81bd" stroked="f" strokeweight="0">
            <v:stroke opacity="0" miterlimit="10" joinstyle="miter"/>
          </v:shape>
          <v:shape id="Shape 121576" o:spid="_x0000_s2291" style="position:absolute;left:72450;top:3230;width:91;height:100477" coordsize="9144,10047732" path="m,l9144,r,10047732l,10047732,,e" stroked="f" strokeweight="0">
            <v:stroke opacity="0" miterlimit="10" joinstyle="miter"/>
          </v:shape>
          <v:shape id="Shape 121577" o:spid="_x0000_s2292" style="position:absolute;left:72390;top:3230;width:91;height:100477" coordsize="9144,10047732" path="m,l9144,r,10047732l,10047732,,e" fillcolor="#4f81bd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883"/>
    <w:multiLevelType w:val="hybridMultilevel"/>
    <w:tmpl w:val="D400BD10"/>
    <w:lvl w:ilvl="0" w:tplc="87DA38D2">
      <w:start w:val="1"/>
      <w:numFmt w:val="bullet"/>
      <w:lvlText w:val="-"/>
      <w:lvlJc w:val="left"/>
      <w:pPr>
        <w:ind w:left="30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64A4BC">
      <w:start w:val="1"/>
      <w:numFmt w:val="bullet"/>
      <w:lvlText w:val="o"/>
      <w:lvlJc w:val="left"/>
      <w:pPr>
        <w:ind w:left="10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A1BEC">
      <w:start w:val="1"/>
      <w:numFmt w:val="bullet"/>
      <w:lvlText w:val="▪"/>
      <w:lvlJc w:val="left"/>
      <w:pPr>
        <w:ind w:left="18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A7E16">
      <w:start w:val="1"/>
      <w:numFmt w:val="bullet"/>
      <w:lvlText w:val="•"/>
      <w:lvlJc w:val="left"/>
      <w:pPr>
        <w:ind w:left="25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483BA">
      <w:start w:val="1"/>
      <w:numFmt w:val="bullet"/>
      <w:lvlText w:val="o"/>
      <w:lvlJc w:val="left"/>
      <w:pPr>
        <w:ind w:left="32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26EE0">
      <w:start w:val="1"/>
      <w:numFmt w:val="bullet"/>
      <w:lvlText w:val="▪"/>
      <w:lvlJc w:val="left"/>
      <w:pPr>
        <w:ind w:left="39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EE082">
      <w:start w:val="1"/>
      <w:numFmt w:val="bullet"/>
      <w:lvlText w:val="•"/>
      <w:lvlJc w:val="left"/>
      <w:pPr>
        <w:ind w:left="46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04692">
      <w:start w:val="1"/>
      <w:numFmt w:val="bullet"/>
      <w:lvlText w:val="o"/>
      <w:lvlJc w:val="left"/>
      <w:pPr>
        <w:ind w:left="54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8A65E4">
      <w:start w:val="1"/>
      <w:numFmt w:val="bullet"/>
      <w:lvlText w:val="▪"/>
      <w:lvlJc w:val="left"/>
      <w:pPr>
        <w:ind w:left="61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A510C2"/>
    <w:multiLevelType w:val="multilevel"/>
    <w:tmpl w:val="06E28A40"/>
    <w:lvl w:ilvl="0">
      <w:start w:val="3"/>
      <w:numFmt w:val="decimal"/>
      <w:lvlText w:val="%1"/>
      <w:lvlJc w:val="left"/>
      <w:pPr>
        <w:ind w:left="36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576C1"/>
    <w:multiLevelType w:val="hybridMultilevel"/>
    <w:tmpl w:val="30F6C86C"/>
    <w:lvl w:ilvl="0" w:tplc="700C12F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8FD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06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8A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8C1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67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06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487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4AF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DF3C63"/>
    <w:multiLevelType w:val="hybridMultilevel"/>
    <w:tmpl w:val="A4A83614"/>
    <w:lvl w:ilvl="0" w:tplc="067E588E">
      <w:start w:val="1"/>
      <w:numFmt w:val="decimal"/>
      <w:lvlText w:val="%1.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AEA30">
      <w:start w:val="1"/>
      <w:numFmt w:val="lowerLetter"/>
      <w:lvlText w:val="%2"/>
      <w:lvlJc w:val="left"/>
      <w:pPr>
        <w:ind w:left="11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87360">
      <w:start w:val="1"/>
      <w:numFmt w:val="lowerRoman"/>
      <w:lvlText w:val="%3"/>
      <w:lvlJc w:val="left"/>
      <w:pPr>
        <w:ind w:left="19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CC630">
      <w:start w:val="1"/>
      <w:numFmt w:val="decimal"/>
      <w:lvlText w:val="%4"/>
      <w:lvlJc w:val="left"/>
      <w:pPr>
        <w:ind w:left="26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68A80">
      <w:start w:val="1"/>
      <w:numFmt w:val="lowerLetter"/>
      <w:lvlText w:val="%5"/>
      <w:lvlJc w:val="left"/>
      <w:pPr>
        <w:ind w:left="334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C9FE0">
      <w:start w:val="1"/>
      <w:numFmt w:val="lowerRoman"/>
      <w:lvlText w:val="%6"/>
      <w:lvlJc w:val="left"/>
      <w:pPr>
        <w:ind w:left="406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5FC8">
      <w:start w:val="1"/>
      <w:numFmt w:val="decimal"/>
      <w:lvlText w:val="%7"/>
      <w:lvlJc w:val="left"/>
      <w:pPr>
        <w:ind w:left="47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E61B8">
      <w:start w:val="1"/>
      <w:numFmt w:val="lowerLetter"/>
      <w:lvlText w:val="%8"/>
      <w:lvlJc w:val="left"/>
      <w:pPr>
        <w:ind w:left="55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185BBE">
      <w:start w:val="1"/>
      <w:numFmt w:val="lowerRoman"/>
      <w:lvlText w:val="%9"/>
      <w:lvlJc w:val="left"/>
      <w:pPr>
        <w:ind w:left="62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9E2870"/>
    <w:multiLevelType w:val="hybridMultilevel"/>
    <w:tmpl w:val="2446D482"/>
    <w:lvl w:ilvl="0" w:tplc="0E78594A">
      <w:start w:val="1"/>
      <w:numFmt w:val="decimal"/>
      <w:lvlText w:val="%1."/>
      <w:lvlJc w:val="left"/>
      <w:pPr>
        <w:ind w:left="1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2FEA">
      <w:start w:val="1"/>
      <w:numFmt w:val="lowerLetter"/>
      <w:lvlText w:val="%2"/>
      <w:lvlJc w:val="left"/>
      <w:pPr>
        <w:ind w:left="17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E0E7E">
      <w:start w:val="1"/>
      <w:numFmt w:val="lowerRoman"/>
      <w:lvlText w:val="%3"/>
      <w:lvlJc w:val="left"/>
      <w:pPr>
        <w:ind w:left="25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AF782">
      <w:start w:val="1"/>
      <w:numFmt w:val="decimal"/>
      <w:lvlText w:val="%4"/>
      <w:lvlJc w:val="left"/>
      <w:pPr>
        <w:ind w:left="32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0C712">
      <w:start w:val="1"/>
      <w:numFmt w:val="lowerLetter"/>
      <w:lvlText w:val="%5"/>
      <w:lvlJc w:val="left"/>
      <w:pPr>
        <w:ind w:left="39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659C8">
      <w:start w:val="1"/>
      <w:numFmt w:val="lowerRoman"/>
      <w:lvlText w:val="%6"/>
      <w:lvlJc w:val="left"/>
      <w:pPr>
        <w:ind w:left="46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EBC56">
      <w:start w:val="1"/>
      <w:numFmt w:val="decimal"/>
      <w:lvlText w:val="%7"/>
      <w:lvlJc w:val="left"/>
      <w:pPr>
        <w:ind w:left="53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0891E0">
      <w:start w:val="1"/>
      <w:numFmt w:val="lowerLetter"/>
      <w:lvlText w:val="%8"/>
      <w:lvlJc w:val="left"/>
      <w:pPr>
        <w:ind w:left="61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C29E">
      <w:start w:val="1"/>
      <w:numFmt w:val="lowerRoman"/>
      <w:lvlText w:val="%9"/>
      <w:lvlJc w:val="left"/>
      <w:pPr>
        <w:ind w:left="68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AF0305"/>
    <w:multiLevelType w:val="hybridMultilevel"/>
    <w:tmpl w:val="0510B666"/>
    <w:lvl w:ilvl="0" w:tplc="E90050D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644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45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8CF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E2F9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033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854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AA69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411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21531"/>
    <w:multiLevelType w:val="hybridMultilevel"/>
    <w:tmpl w:val="64BAC5A8"/>
    <w:lvl w:ilvl="0" w:tplc="3AA647AE">
      <w:start w:val="1"/>
      <w:numFmt w:val="bullet"/>
      <w:lvlText w:val="-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C3B48">
      <w:start w:val="1"/>
      <w:numFmt w:val="bullet"/>
      <w:lvlText w:val="o"/>
      <w:lvlJc w:val="left"/>
      <w:pPr>
        <w:ind w:left="17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0CC62">
      <w:start w:val="1"/>
      <w:numFmt w:val="bullet"/>
      <w:lvlText w:val="▪"/>
      <w:lvlJc w:val="left"/>
      <w:pPr>
        <w:ind w:left="25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6D808">
      <w:start w:val="1"/>
      <w:numFmt w:val="bullet"/>
      <w:lvlText w:val="•"/>
      <w:lvlJc w:val="left"/>
      <w:pPr>
        <w:ind w:left="32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0EA9A">
      <w:start w:val="1"/>
      <w:numFmt w:val="bullet"/>
      <w:lvlText w:val="o"/>
      <w:lvlJc w:val="left"/>
      <w:pPr>
        <w:ind w:left="394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067AA">
      <w:start w:val="1"/>
      <w:numFmt w:val="bullet"/>
      <w:lvlText w:val="▪"/>
      <w:lvlJc w:val="left"/>
      <w:pPr>
        <w:ind w:left="466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28DC2">
      <w:start w:val="1"/>
      <w:numFmt w:val="bullet"/>
      <w:lvlText w:val="•"/>
      <w:lvlJc w:val="left"/>
      <w:pPr>
        <w:ind w:left="538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26A9F6">
      <w:start w:val="1"/>
      <w:numFmt w:val="bullet"/>
      <w:lvlText w:val="o"/>
      <w:lvlJc w:val="left"/>
      <w:pPr>
        <w:ind w:left="610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8A8A8">
      <w:start w:val="1"/>
      <w:numFmt w:val="bullet"/>
      <w:lvlText w:val="▪"/>
      <w:lvlJc w:val="left"/>
      <w:pPr>
        <w:ind w:left="6828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193BE3"/>
    <w:multiLevelType w:val="hybridMultilevel"/>
    <w:tmpl w:val="7E62F7D6"/>
    <w:lvl w:ilvl="0" w:tplc="813A330E">
      <w:start w:val="2"/>
      <w:numFmt w:val="decimal"/>
      <w:lvlText w:val="%1."/>
      <w:lvlJc w:val="left"/>
      <w:pPr>
        <w:ind w:left="59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E3010">
      <w:start w:val="1"/>
      <w:numFmt w:val="bullet"/>
      <w:lvlText w:val="-"/>
      <w:lvlJc w:val="left"/>
      <w:pPr>
        <w:ind w:left="1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89472">
      <w:start w:val="1"/>
      <w:numFmt w:val="bullet"/>
      <w:lvlText w:val="▪"/>
      <w:lvlJc w:val="left"/>
      <w:pPr>
        <w:ind w:left="21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EA02E">
      <w:start w:val="1"/>
      <w:numFmt w:val="bullet"/>
      <w:lvlText w:val="•"/>
      <w:lvlJc w:val="left"/>
      <w:pPr>
        <w:ind w:left="28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8547A">
      <w:start w:val="1"/>
      <w:numFmt w:val="bullet"/>
      <w:lvlText w:val="o"/>
      <w:lvlJc w:val="left"/>
      <w:pPr>
        <w:ind w:left="361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5830">
      <w:start w:val="1"/>
      <w:numFmt w:val="bullet"/>
      <w:lvlText w:val="▪"/>
      <w:lvlJc w:val="left"/>
      <w:pPr>
        <w:ind w:left="433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4AE2A">
      <w:start w:val="1"/>
      <w:numFmt w:val="bullet"/>
      <w:lvlText w:val="•"/>
      <w:lvlJc w:val="left"/>
      <w:pPr>
        <w:ind w:left="505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229B0">
      <w:start w:val="1"/>
      <w:numFmt w:val="bullet"/>
      <w:lvlText w:val="o"/>
      <w:lvlJc w:val="left"/>
      <w:pPr>
        <w:ind w:left="577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AE6092">
      <w:start w:val="1"/>
      <w:numFmt w:val="bullet"/>
      <w:lvlText w:val="▪"/>
      <w:lvlJc w:val="left"/>
      <w:pPr>
        <w:ind w:left="6496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654D5"/>
    <w:multiLevelType w:val="hybridMultilevel"/>
    <w:tmpl w:val="66CC3FEA"/>
    <w:lvl w:ilvl="0" w:tplc="5D18D8BE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C05FA"/>
    <w:multiLevelType w:val="hybridMultilevel"/>
    <w:tmpl w:val="EBD278F6"/>
    <w:lvl w:ilvl="0" w:tplc="1A14BC1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32B63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E717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B39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3E7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20D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A14B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AE41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445D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8B1E18"/>
    <w:multiLevelType w:val="hybridMultilevel"/>
    <w:tmpl w:val="518CC566"/>
    <w:lvl w:ilvl="0" w:tplc="90DA7F6C">
      <w:start w:val="1"/>
      <w:numFmt w:val="bullet"/>
      <w:lvlText w:val="-"/>
      <w:lvlJc w:val="left"/>
      <w:pPr>
        <w:ind w:left="223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48CA4">
      <w:start w:val="1"/>
      <w:numFmt w:val="bullet"/>
      <w:lvlText w:val="o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88324">
      <w:start w:val="1"/>
      <w:numFmt w:val="bullet"/>
      <w:lvlText w:val="▪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C7D02">
      <w:start w:val="1"/>
      <w:numFmt w:val="bullet"/>
      <w:lvlText w:val="•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47E5A">
      <w:start w:val="1"/>
      <w:numFmt w:val="bullet"/>
      <w:lvlText w:val="o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861DEE">
      <w:start w:val="1"/>
      <w:numFmt w:val="bullet"/>
      <w:lvlText w:val="▪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B8429C">
      <w:start w:val="1"/>
      <w:numFmt w:val="bullet"/>
      <w:lvlText w:val="•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E4DF8">
      <w:start w:val="1"/>
      <w:numFmt w:val="bullet"/>
      <w:lvlText w:val="o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0F066">
      <w:start w:val="1"/>
      <w:numFmt w:val="bullet"/>
      <w:lvlText w:val="▪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011F5A"/>
    <w:multiLevelType w:val="hybridMultilevel"/>
    <w:tmpl w:val="DD580326"/>
    <w:lvl w:ilvl="0" w:tplc="456E0F0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2076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E0F1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ED5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BCE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62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B475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E9D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055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F435A7"/>
    <w:multiLevelType w:val="multilevel"/>
    <w:tmpl w:val="0888B364"/>
    <w:lvl w:ilvl="0">
      <w:start w:val="9"/>
      <w:numFmt w:val="decimal"/>
      <w:lvlText w:val="%1"/>
      <w:lvlJc w:val="left"/>
      <w:pPr>
        <w:ind w:left="360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18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05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77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49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21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93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65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371"/>
      </w:pPr>
      <w:rPr>
        <w:rFonts w:ascii="Century Schoolbook" w:eastAsia="Century Schoolbook" w:hAnsi="Century Schoolbook" w:cs="Century Schoolbook"/>
        <w:b/>
        <w:bCs/>
        <w:i/>
        <w:iCs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F64E79"/>
    <w:multiLevelType w:val="hybridMultilevel"/>
    <w:tmpl w:val="757A5850"/>
    <w:lvl w:ilvl="0" w:tplc="65D635B2">
      <w:start w:val="5"/>
      <w:numFmt w:val="decimal"/>
      <w:lvlText w:val="%1"/>
      <w:lvlJc w:val="left"/>
      <w:pPr>
        <w:ind w:left="127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2BCD6">
      <w:start w:val="1"/>
      <w:numFmt w:val="lowerLetter"/>
      <w:lvlText w:val="%2"/>
      <w:lvlJc w:val="left"/>
      <w:pPr>
        <w:ind w:left="178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708E">
      <w:start w:val="1"/>
      <w:numFmt w:val="lowerRoman"/>
      <w:lvlText w:val="%3"/>
      <w:lvlJc w:val="left"/>
      <w:pPr>
        <w:ind w:left="250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0650E">
      <w:start w:val="1"/>
      <w:numFmt w:val="decimal"/>
      <w:lvlText w:val="%4"/>
      <w:lvlJc w:val="left"/>
      <w:pPr>
        <w:ind w:left="322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2DB8C">
      <w:start w:val="1"/>
      <w:numFmt w:val="lowerLetter"/>
      <w:lvlText w:val="%5"/>
      <w:lvlJc w:val="left"/>
      <w:pPr>
        <w:ind w:left="394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84EBE">
      <w:start w:val="1"/>
      <w:numFmt w:val="lowerRoman"/>
      <w:lvlText w:val="%6"/>
      <w:lvlJc w:val="left"/>
      <w:pPr>
        <w:ind w:left="466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05840">
      <w:start w:val="1"/>
      <w:numFmt w:val="decimal"/>
      <w:lvlText w:val="%7"/>
      <w:lvlJc w:val="left"/>
      <w:pPr>
        <w:ind w:left="538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8153E">
      <w:start w:val="1"/>
      <w:numFmt w:val="lowerLetter"/>
      <w:lvlText w:val="%8"/>
      <w:lvlJc w:val="left"/>
      <w:pPr>
        <w:ind w:left="610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45436">
      <w:start w:val="1"/>
      <w:numFmt w:val="lowerRoman"/>
      <w:lvlText w:val="%9"/>
      <w:lvlJc w:val="left"/>
      <w:pPr>
        <w:ind w:left="6828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B70C3D"/>
    <w:multiLevelType w:val="hybridMultilevel"/>
    <w:tmpl w:val="48C6506A"/>
    <w:lvl w:ilvl="0" w:tplc="6EEAA99E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C4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6C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0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28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A7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E9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E8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08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49496C"/>
    <w:multiLevelType w:val="hybridMultilevel"/>
    <w:tmpl w:val="E6AA9972"/>
    <w:lvl w:ilvl="0" w:tplc="326E0676">
      <w:start w:val="1"/>
      <w:numFmt w:val="bullet"/>
      <w:lvlText w:val="-"/>
      <w:lvlJc w:val="left"/>
      <w:pPr>
        <w:ind w:left="299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00400">
      <w:start w:val="1"/>
      <w:numFmt w:val="bullet"/>
      <w:lvlText w:val="o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705606">
      <w:start w:val="1"/>
      <w:numFmt w:val="bullet"/>
      <w:lvlText w:val="▪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A846">
      <w:start w:val="1"/>
      <w:numFmt w:val="bullet"/>
      <w:lvlText w:val="•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189B4C">
      <w:start w:val="1"/>
      <w:numFmt w:val="bullet"/>
      <w:lvlText w:val="o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2BB4A">
      <w:start w:val="1"/>
      <w:numFmt w:val="bullet"/>
      <w:lvlText w:val="▪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5E5E">
      <w:start w:val="1"/>
      <w:numFmt w:val="bullet"/>
      <w:lvlText w:val="•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6CB7E">
      <w:start w:val="1"/>
      <w:numFmt w:val="bullet"/>
      <w:lvlText w:val="o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C756A">
      <w:start w:val="1"/>
      <w:numFmt w:val="bullet"/>
      <w:lvlText w:val="▪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8040DA"/>
    <w:multiLevelType w:val="hybridMultilevel"/>
    <w:tmpl w:val="565A5230"/>
    <w:lvl w:ilvl="0" w:tplc="6082C50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42D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48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EF2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E4E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0D1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040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06D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E1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05364F"/>
    <w:multiLevelType w:val="hybridMultilevel"/>
    <w:tmpl w:val="54CCA0FA"/>
    <w:lvl w:ilvl="0" w:tplc="3D601AE2">
      <w:start w:val="1"/>
      <w:numFmt w:val="decimal"/>
      <w:lvlText w:val="%1.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0205C">
      <w:start w:val="1"/>
      <w:numFmt w:val="lowerLetter"/>
      <w:lvlText w:val="%2"/>
      <w:lvlJc w:val="left"/>
      <w:pPr>
        <w:ind w:left="11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40868">
      <w:start w:val="1"/>
      <w:numFmt w:val="lowerRoman"/>
      <w:lvlText w:val="%3"/>
      <w:lvlJc w:val="left"/>
      <w:pPr>
        <w:ind w:left="19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8A476E">
      <w:start w:val="1"/>
      <w:numFmt w:val="decimal"/>
      <w:lvlText w:val="%4"/>
      <w:lvlJc w:val="left"/>
      <w:pPr>
        <w:ind w:left="26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61CB0">
      <w:start w:val="1"/>
      <w:numFmt w:val="lowerLetter"/>
      <w:lvlText w:val="%5"/>
      <w:lvlJc w:val="left"/>
      <w:pPr>
        <w:ind w:left="334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02D5A">
      <w:start w:val="1"/>
      <w:numFmt w:val="lowerRoman"/>
      <w:lvlText w:val="%6"/>
      <w:lvlJc w:val="left"/>
      <w:pPr>
        <w:ind w:left="406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28CC4">
      <w:start w:val="1"/>
      <w:numFmt w:val="decimal"/>
      <w:lvlText w:val="%7"/>
      <w:lvlJc w:val="left"/>
      <w:pPr>
        <w:ind w:left="47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AA648">
      <w:start w:val="1"/>
      <w:numFmt w:val="lowerLetter"/>
      <w:lvlText w:val="%8"/>
      <w:lvlJc w:val="left"/>
      <w:pPr>
        <w:ind w:left="55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2C71C">
      <w:start w:val="1"/>
      <w:numFmt w:val="lowerRoman"/>
      <w:lvlText w:val="%9"/>
      <w:lvlJc w:val="left"/>
      <w:pPr>
        <w:ind w:left="62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9531A8"/>
    <w:multiLevelType w:val="hybridMultilevel"/>
    <w:tmpl w:val="55868E1C"/>
    <w:lvl w:ilvl="0" w:tplc="2E5E17A6">
      <w:start w:val="1"/>
      <w:numFmt w:val="decimal"/>
      <w:lvlText w:val="%1."/>
      <w:lvlJc w:val="left"/>
      <w:pPr>
        <w:ind w:left="31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E20E4">
      <w:start w:val="1"/>
      <w:numFmt w:val="lowerLetter"/>
      <w:lvlText w:val="%2"/>
      <w:lvlJc w:val="left"/>
      <w:pPr>
        <w:ind w:left="11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46B0C">
      <w:start w:val="1"/>
      <w:numFmt w:val="lowerRoman"/>
      <w:lvlText w:val="%3"/>
      <w:lvlJc w:val="left"/>
      <w:pPr>
        <w:ind w:left="19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60408">
      <w:start w:val="1"/>
      <w:numFmt w:val="decimal"/>
      <w:lvlText w:val="%4"/>
      <w:lvlJc w:val="left"/>
      <w:pPr>
        <w:ind w:left="26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AEA2A">
      <w:start w:val="1"/>
      <w:numFmt w:val="lowerLetter"/>
      <w:lvlText w:val="%5"/>
      <w:lvlJc w:val="left"/>
      <w:pPr>
        <w:ind w:left="334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84B3E">
      <w:start w:val="1"/>
      <w:numFmt w:val="lowerRoman"/>
      <w:lvlText w:val="%6"/>
      <w:lvlJc w:val="left"/>
      <w:pPr>
        <w:ind w:left="406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3CB7C6">
      <w:start w:val="1"/>
      <w:numFmt w:val="decimal"/>
      <w:lvlText w:val="%7"/>
      <w:lvlJc w:val="left"/>
      <w:pPr>
        <w:ind w:left="478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CCF9E">
      <w:start w:val="1"/>
      <w:numFmt w:val="lowerLetter"/>
      <w:lvlText w:val="%8"/>
      <w:lvlJc w:val="left"/>
      <w:pPr>
        <w:ind w:left="550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E6FDA">
      <w:start w:val="1"/>
      <w:numFmt w:val="lowerRoman"/>
      <w:lvlText w:val="%9"/>
      <w:lvlJc w:val="left"/>
      <w:pPr>
        <w:ind w:left="6227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6C710E"/>
    <w:multiLevelType w:val="hybridMultilevel"/>
    <w:tmpl w:val="F26CB324"/>
    <w:lvl w:ilvl="0" w:tplc="FEA00B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8026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6C3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25E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CC3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09A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8FD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E08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0FB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6"/>
  </w:num>
  <w:num w:numId="7">
    <w:abstractNumId w:val="7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  <w:num w:numId="16">
    <w:abstractNumId w:val="19"/>
  </w:num>
  <w:num w:numId="17">
    <w:abstractNumId w:val="17"/>
  </w:num>
  <w:num w:numId="18">
    <w:abstractNumId w:val="3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8476E"/>
    <w:rsid w:val="0044678E"/>
    <w:rsid w:val="005B1D51"/>
    <w:rsid w:val="0078476E"/>
    <w:rsid w:val="00B9527D"/>
    <w:rsid w:val="00BE7101"/>
    <w:rsid w:val="00E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E"/>
    <w:pPr>
      <w:spacing w:after="5" w:line="270" w:lineRule="auto"/>
      <w:ind w:left="152" w:right="4" w:hanging="10"/>
      <w:jc w:val="both"/>
    </w:pPr>
    <w:rPr>
      <w:rFonts w:ascii="Century Schoolbook" w:eastAsia="Century Schoolbook" w:hAnsi="Century Schoolbook" w:cs="Century Schoolbook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8476E"/>
    <w:pPr>
      <w:keepNext/>
      <w:keepLines/>
      <w:spacing w:after="11" w:line="268" w:lineRule="auto"/>
      <w:ind w:left="860" w:hanging="10"/>
      <w:outlineLvl w:val="0"/>
    </w:pPr>
    <w:rPr>
      <w:rFonts w:ascii="Century Schoolbook" w:eastAsia="Century Schoolbook" w:hAnsi="Century Schoolbook" w:cs="Century Schoolbook"/>
      <w:b/>
      <w:color w:val="002060"/>
      <w:sz w:val="28"/>
      <w:u w:val="single" w:color="00206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476E"/>
    <w:pPr>
      <w:keepNext/>
      <w:keepLines/>
      <w:spacing w:after="0" w:line="267" w:lineRule="auto"/>
      <w:ind w:left="152" w:hanging="10"/>
      <w:outlineLvl w:val="1"/>
    </w:pPr>
    <w:rPr>
      <w:rFonts w:ascii="Century Schoolbook" w:eastAsia="Century Schoolbook" w:hAnsi="Century Schoolbook" w:cs="Century Schoolbook"/>
      <w:b/>
      <w:i/>
      <w:color w:val="00206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8476E"/>
    <w:pPr>
      <w:keepNext/>
      <w:keepLines/>
      <w:spacing w:after="11" w:line="268" w:lineRule="auto"/>
      <w:ind w:left="860" w:hanging="10"/>
      <w:outlineLvl w:val="2"/>
    </w:pPr>
    <w:rPr>
      <w:rFonts w:ascii="Century Schoolbook" w:eastAsia="Century Schoolbook" w:hAnsi="Century Schoolbook" w:cs="Century Schoolbook"/>
      <w:b/>
      <w:color w:val="002060"/>
      <w:sz w:val="28"/>
      <w:u w:val="single" w:color="00206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78476E"/>
    <w:pPr>
      <w:keepNext/>
      <w:keepLines/>
      <w:spacing w:after="55" w:line="259" w:lineRule="auto"/>
      <w:ind w:right="5"/>
      <w:outlineLvl w:val="3"/>
    </w:pPr>
    <w:rPr>
      <w:rFonts w:ascii="Century Schoolbook" w:eastAsia="Century Schoolbook" w:hAnsi="Century Schoolbook" w:cs="Century Schoolbook"/>
      <w:b/>
      <w:i/>
      <w:color w:val="FF0000"/>
      <w:sz w:val="28"/>
      <w:u w:val="single"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76E"/>
    <w:rPr>
      <w:rFonts w:ascii="Century Schoolbook" w:eastAsia="Century Schoolbook" w:hAnsi="Century Schoolbook" w:cs="Century Schoolbook"/>
      <w:b/>
      <w:color w:val="002060"/>
      <w:sz w:val="28"/>
      <w:u w:val="single" w:color="0020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76E"/>
    <w:rPr>
      <w:rFonts w:ascii="Century Schoolbook" w:eastAsia="Century Schoolbook" w:hAnsi="Century Schoolbook" w:cs="Century Schoolbook"/>
      <w:b/>
      <w:i/>
      <w:color w:val="00206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76E"/>
    <w:rPr>
      <w:rFonts w:ascii="Century Schoolbook" w:eastAsia="Century Schoolbook" w:hAnsi="Century Schoolbook" w:cs="Century Schoolbook"/>
      <w:b/>
      <w:color w:val="002060"/>
      <w:sz w:val="28"/>
      <w:u w:val="single" w:color="00206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76E"/>
    <w:rPr>
      <w:rFonts w:ascii="Century Schoolbook" w:eastAsia="Century Schoolbook" w:hAnsi="Century Schoolbook" w:cs="Century Schoolbook"/>
      <w:b/>
      <w:i/>
      <w:color w:val="FF0000"/>
      <w:sz w:val="28"/>
      <w:u w:val="single" w:color="FF0000"/>
      <w:lang w:eastAsia="ru-RU"/>
    </w:rPr>
  </w:style>
  <w:style w:type="table" w:customStyle="1" w:styleId="TableGrid">
    <w:name w:val="TableGrid"/>
    <w:rsid w:val="007847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6E"/>
    <w:rPr>
      <w:rFonts w:ascii="Tahoma" w:eastAsia="Century Schoolbook" w:hAnsi="Tahoma" w:cs="Tahoma"/>
      <w:color w:val="000000"/>
      <w:sz w:val="16"/>
      <w:szCs w:val="16"/>
      <w:lang w:eastAsia="ru-RU"/>
    </w:rPr>
  </w:style>
  <w:style w:type="character" w:customStyle="1" w:styleId="2115pt">
    <w:name w:val="Основной текст (2) + 11;5 pt"/>
    <w:basedOn w:val="a0"/>
    <w:rsid w:val="007847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21">
    <w:name w:val="c21"/>
    <w:basedOn w:val="a"/>
    <w:rsid w:val="007847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78476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7847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8476E"/>
    <w:pPr>
      <w:widowControl w:val="0"/>
      <w:shd w:val="clear" w:color="auto" w:fill="FFFFFF"/>
      <w:spacing w:after="0" w:line="418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lang w:eastAsia="en-US"/>
    </w:rPr>
  </w:style>
  <w:style w:type="paragraph" w:styleId="a6">
    <w:name w:val="Normal (Web)"/>
    <w:basedOn w:val="a"/>
    <w:uiPriority w:val="99"/>
    <w:unhideWhenUsed/>
    <w:rsid w:val="007847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8476E"/>
  </w:style>
  <w:style w:type="paragraph" w:styleId="a7">
    <w:name w:val="No Spacing"/>
    <w:uiPriority w:val="1"/>
    <w:qFormat/>
    <w:rsid w:val="007847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1">
    <w:name w:val="FR1"/>
    <w:rsid w:val="0078476E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7847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78476E"/>
    <w:rPr>
      <w:b/>
      <w:bCs/>
    </w:rPr>
  </w:style>
  <w:style w:type="character" w:styleId="a9">
    <w:name w:val="Emphasis"/>
    <w:basedOn w:val="a0"/>
    <w:uiPriority w:val="20"/>
    <w:qFormat/>
    <w:rsid w:val="00784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chart" Target="charts/chart1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dLbls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</c:dLbls>
          <c:cat>
            <c:strRef>
              <c:f>Лист1!$B$4:$B$6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156</c:v>
                </c:pt>
                <c:pt idx="1">
                  <c:v>144</c:v>
                </c:pt>
                <c:pt idx="2">
                  <c:v>151</c:v>
                </c:pt>
              </c:numCache>
            </c:numRef>
          </c:val>
        </c:ser>
        <c:axId val="107387904"/>
        <c:axId val="109694976"/>
        <c:axId val="114311616"/>
      </c:line3DChart>
      <c:catAx>
        <c:axId val="107387904"/>
        <c:scaling>
          <c:orientation val="minMax"/>
        </c:scaling>
        <c:axPos val="b"/>
        <c:tickLblPos val="nextTo"/>
        <c:crossAx val="109694976"/>
        <c:crosses val="autoZero"/>
        <c:auto val="1"/>
        <c:lblAlgn val="ctr"/>
        <c:lblOffset val="100"/>
      </c:catAx>
      <c:valAx>
        <c:axId val="109694976"/>
        <c:scaling>
          <c:orientation val="minMax"/>
        </c:scaling>
        <c:axPos val="l"/>
        <c:majorGridlines/>
        <c:numFmt formatCode="General" sourceLinked="1"/>
        <c:tickLblPos val="nextTo"/>
        <c:crossAx val="107387904"/>
        <c:crosses val="autoZero"/>
        <c:crossBetween val="between"/>
      </c:valAx>
      <c:serAx>
        <c:axId val="114311616"/>
        <c:scaling>
          <c:orientation val="minMax"/>
        </c:scaling>
        <c:axPos val="b"/>
        <c:tickLblPos val="nextTo"/>
        <c:crossAx val="109694976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Лист1!$D$21:$D$22</c:f>
              <c:strCache>
                <c:ptCount val="1"/>
                <c:pt idx="0">
                  <c:v>К/о</c:v>
                </c:pt>
              </c:strCache>
            </c:strRef>
          </c:tx>
          <c:dLbls>
            <c:showVal val="1"/>
          </c:dLbls>
          <c:cat>
            <c:strRef>
              <c:f>Лист1!$C$23:$C$29</c:f>
              <c:strCache>
                <c:ptCount val="6"/>
                <c:pt idx="0">
                  <c:v>НОО</c:v>
                </c:pt>
                <c:pt idx="1">
                  <c:v>ООО</c:v>
                </c:pt>
                <c:pt idx="3">
                  <c:v>СОО</c:v>
                </c:pt>
                <c:pt idx="5">
                  <c:v>ИТОГО</c:v>
                </c:pt>
              </c:strCache>
            </c:strRef>
          </c:cat>
          <c:val>
            <c:numRef>
              <c:f>Лист1!$D$23:$D$29</c:f>
              <c:numCache>
                <c:formatCode>General</c:formatCode>
                <c:ptCount val="7"/>
                <c:pt idx="0">
                  <c:v>46.6</c:v>
                </c:pt>
                <c:pt idx="1">
                  <c:v>36.4</c:v>
                </c:pt>
                <c:pt idx="3">
                  <c:v>71.400000000000006</c:v>
                </c:pt>
                <c:pt idx="5">
                  <c:v>43.3</c:v>
                </c:pt>
              </c:numCache>
            </c:numRef>
          </c:val>
        </c:ser>
        <c:ser>
          <c:idx val="1"/>
          <c:order val="1"/>
          <c:tx>
            <c:strRef>
              <c:f>Лист1!$E$21:$E$22</c:f>
              <c:strCache>
                <c:ptCount val="1"/>
                <c:pt idx="0">
                  <c:v>У/О</c:v>
                </c:pt>
              </c:strCache>
            </c:strRef>
          </c:tx>
          <c:dLbls>
            <c:showVal val="1"/>
          </c:dLbls>
          <c:cat>
            <c:strRef>
              <c:f>Лист1!$C$23:$C$29</c:f>
              <c:strCache>
                <c:ptCount val="6"/>
                <c:pt idx="0">
                  <c:v>НОО</c:v>
                </c:pt>
                <c:pt idx="1">
                  <c:v>ООО</c:v>
                </c:pt>
                <c:pt idx="3">
                  <c:v>СОО</c:v>
                </c:pt>
                <c:pt idx="5">
                  <c:v>ИТОГО</c:v>
                </c:pt>
              </c:strCache>
            </c:strRef>
          </c:cat>
          <c:val>
            <c:numRef>
              <c:f>Лист1!$E$23:$E$29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3">
                  <c:v>100</c:v>
                </c:pt>
                <c:pt idx="5">
                  <c:v>100</c:v>
                </c:pt>
              </c:numCache>
            </c:numRef>
          </c:val>
        </c:ser>
        <c:shape val="box"/>
        <c:axId val="116744960"/>
        <c:axId val="117459968"/>
        <c:axId val="0"/>
      </c:bar3DChart>
      <c:catAx>
        <c:axId val="116744960"/>
        <c:scaling>
          <c:orientation val="minMax"/>
        </c:scaling>
        <c:axPos val="b"/>
        <c:tickLblPos val="nextTo"/>
        <c:crossAx val="117459968"/>
        <c:crosses val="autoZero"/>
        <c:auto val="1"/>
        <c:lblAlgn val="ctr"/>
        <c:lblOffset val="100"/>
      </c:catAx>
      <c:valAx>
        <c:axId val="117459968"/>
        <c:scaling>
          <c:orientation val="minMax"/>
        </c:scaling>
        <c:axPos val="l"/>
        <c:majorGridlines/>
        <c:numFmt formatCode="General" sourceLinked="1"/>
        <c:tickLblPos val="nextTo"/>
        <c:crossAx val="11674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44</Pages>
  <Words>9510</Words>
  <Characters>54209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2019-09-13T05:48:00Z</dcterms:created>
  <dcterms:modified xsi:type="dcterms:W3CDTF">2019-09-13T08:15:00Z</dcterms:modified>
</cp:coreProperties>
</file>